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3"/>
        <w:gridCol w:w="5186"/>
        <w:gridCol w:w="2145"/>
      </w:tblGrid>
      <w:tr w:rsidR="00925308" w:rsidRPr="009E6CD8" w14:paraId="5EED0AC3" w14:textId="77777777" w:rsidTr="00693742">
        <w:tc>
          <w:tcPr>
            <w:tcW w:w="2193" w:type="dxa"/>
            <w:tcBorders>
              <w:top w:val="double" w:sz="1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86CB03" w14:textId="77777777" w:rsidR="00925308" w:rsidRPr="009E6CD8" w:rsidRDefault="00000000" w:rsidP="00693742">
            <w:pPr>
              <w:snapToGrid w:val="0"/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object w:dxaOrig="1440" w:dyaOrig="1440" w14:anchorId="1AB37B3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26.1pt;margin-top:2.25pt;width:37.3pt;height:35.85pt;z-index:251659264;mso-wrap-distance-left:9.05pt;mso-wrap-distance-right:9.05pt" filled="t">
                  <v:fill color2="black"/>
                  <v:imagedata r:id="rId8" o:title=""/>
                </v:shape>
                <o:OLEObject Type="Embed" ProgID="Word.Picture.8" ShapeID="_x0000_s1026" DrawAspect="Content" ObjectID="_1773565312" r:id="rId9"/>
              </w:object>
            </w:r>
          </w:p>
          <w:p w14:paraId="6D27082E" w14:textId="77777777" w:rsidR="00925308" w:rsidRPr="009E6CD8" w:rsidRDefault="00925308" w:rsidP="00693742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14:paraId="0D71C19A" w14:textId="77777777" w:rsidR="00925308" w:rsidRPr="009E6CD8" w:rsidRDefault="00925308" w:rsidP="00693742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518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1CF235" w14:textId="77777777" w:rsidR="00925308" w:rsidRPr="009E6CD8" w:rsidRDefault="00925308" w:rsidP="00693742">
            <w:pPr>
              <w:snapToGrid w:val="0"/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14:paraId="5184BD1C" w14:textId="77777777" w:rsidR="00925308" w:rsidRPr="009E6CD8" w:rsidRDefault="00925308" w:rsidP="00693742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9E6CD8">
              <w:rPr>
                <w:rFonts w:ascii="Arial Narrow" w:hAnsi="Arial Narrow" w:cs="Arial"/>
                <w:bCs/>
                <w:sz w:val="22"/>
                <w:szCs w:val="22"/>
              </w:rPr>
              <w:t>Projekt umowy na usługę</w:t>
            </w:r>
          </w:p>
          <w:p w14:paraId="6C57BD8D" w14:textId="77777777" w:rsidR="00925308" w:rsidRPr="009E6CD8" w:rsidRDefault="00925308" w:rsidP="00693742">
            <w:pPr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  <w:vAlign w:val="center"/>
          </w:tcPr>
          <w:p w14:paraId="7D0FB704" w14:textId="77777777" w:rsidR="00925308" w:rsidRPr="009E6CD8" w:rsidRDefault="00925308" w:rsidP="00693742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E6CD8">
              <w:rPr>
                <w:rFonts w:ascii="Arial Narrow" w:hAnsi="Arial Narrow" w:cs="Arial"/>
                <w:sz w:val="22"/>
                <w:szCs w:val="22"/>
              </w:rPr>
              <w:t>PR25_P01_F19_W5</w:t>
            </w:r>
          </w:p>
        </w:tc>
      </w:tr>
    </w:tbl>
    <w:p w14:paraId="46C2D3D9" w14:textId="77777777" w:rsidR="00925308" w:rsidRPr="009E6CD8" w:rsidRDefault="00925308" w:rsidP="00925308">
      <w:pPr>
        <w:overflowPunct w:val="0"/>
        <w:autoSpaceDE w:val="0"/>
        <w:spacing w:line="276" w:lineRule="auto"/>
        <w:rPr>
          <w:rFonts w:ascii="Arial Narrow" w:hAnsi="Arial Narrow" w:cs="Arial Narrow"/>
          <w:b/>
          <w:sz w:val="22"/>
          <w:szCs w:val="22"/>
        </w:rPr>
      </w:pPr>
    </w:p>
    <w:p w14:paraId="3B461315" w14:textId="2B30A27B" w:rsidR="00925308" w:rsidRPr="009E6CD8" w:rsidRDefault="00925308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9E6CD8">
        <w:rPr>
          <w:rFonts w:ascii="Arial Narrow" w:hAnsi="Arial Narrow" w:cs="Arial Narrow"/>
          <w:b/>
          <w:sz w:val="22"/>
          <w:szCs w:val="22"/>
        </w:rPr>
        <w:t xml:space="preserve">UMOWA nr </w:t>
      </w:r>
      <w:r>
        <w:rPr>
          <w:rFonts w:ascii="Arial Narrow" w:hAnsi="Arial Narrow" w:cs="Arial Narrow"/>
          <w:b/>
          <w:sz w:val="22"/>
          <w:szCs w:val="22"/>
        </w:rPr>
        <w:t>..</w:t>
      </w:r>
      <w:r w:rsidRPr="009E6CD8">
        <w:rPr>
          <w:rFonts w:ascii="Arial Narrow" w:hAnsi="Arial Narrow" w:cs="Arial Narrow"/>
          <w:b/>
          <w:sz w:val="22"/>
          <w:szCs w:val="22"/>
        </w:rPr>
        <w:t>..../P/202</w:t>
      </w:r>
      <w:r w:rsidR="009E6C15">
        <w:rPr>
          <w:rFonts w:ascii="Arial Narrow" w:hAnsi="Arial Narrow" w:cs="Arial Narrow"/>
          <w:b/>
          <w:sz w:val="22"/>
          <w:szCs w:val="22"/>
        </w:rPr>
        <w:t>4</w:t>
      </w:r>
      <w:r w:rsidRPr="009E6CD8">
        <w:rPr>
          <w:rFonts w:ascii="Arial Narrow" w:hAnsi="Arial Narrow" w:cs="Arial Narrow"/>
          <w:b/>
          <w:sz w:val="22"/>
          <w:szCs w:val="22"/>
        </w:rPr>
        <w:t xml:space="preserve">/TU   </w:t>
      </w:r>
    </w:p>
    <w:p w14:paraId="0A56F203" w14:textId="77777777" w:rsidR="00925308" w:rsidRPr="009E6CD8" w:rsidRDefault="00925308" w:rsidP="00925308">
      <w:pPr>
        <w:overflowPunct w:val="0"/>
        <w:autoSpaceDE w:val="0"/>
        <w:spacing w:line="276" w:lineRule="auto"/>
        <w:rPr>
          <w:rFonts w:ascii="Arial Narrow" w:hAnsi="Arial Narrow" w:cs="Arial Narrow"/>
          <w:sz w:val="22"/>
          <w:szCs w:val="22"/>
        </w:rPr>
      </w:pPr>
    </w:p>
    <w:p w14:paraId="448F0759" w14:textId="77777777" w:rsidR="00925308" w:rsidRPr="00FF5A0C" w:rsidRDefault="00925308" w:rsidP="00925308">
      <w:pPr>
        <w:overflowPunct w:val="0"/>
        <w:autoSpaceDE w:val="0"/>
        <w:spacing w:line="276" w:lineRule="auto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>W dniu ............... w Bydgoszczy pomiędzy:</w:t>
      </w:r>
    </w:p>
    <w:p w14:paraId="3E19CC41" w14:textId="77777777" w:rsidR="00925308" w:rsidRPr="00FF5A0C" w:rsidRDefault="00925308" w:rsidP="00925308">
      <w:pPr>
        <w:overflowPunct w:val="0"/>
        <w:autoSpaceDE w:val="0"/>
        <w:spacing w:line="276" w:lineRule="auto"/>
        <w:rPr>
          <w:rFonts w:ascii="Arial Narrow" w:hAnsi="Arial Narrow" w:cs="Arial Narrow"/>
          <w:b/>
          <w:sz w:val="22"/>
          <w:szCs w:val="22"/>
        </w:rPr>
      </w:pPr>
    </w:p>
    <w:p w14:paraId="7EBDBB2B" w14:textId="77777777" w:rsidR="00925308" w:rsidRPr="00FF5A0C" w:rsidRDefault="00925308" w:rsidP="00925308">
      <w:pPr>
        <w:suppressAutoHyphens w:val="0"/>
        <w:overflowPunct w:val="0"/>
        <w:adjustRightInd w:val="0"/>
        <w:spacing w:before="120" w:line="276" w:lineRule="auto"/>
        <w:jc w:val="both"/>
        <w:rPr>
          <w:rFonts w:ascii="Arial Narrow" w:hAnsi="Arial Narrow"/>
          <w:sz w:val="22"/>
          <w:szCs w:val="22"/>
          <w:lang w:eastAsia="pl-PL"/>
        </w:rPr>
      </w:pPr>
      <w:r w:rsidRPr="00FF5A0C">
        <w:rPr>
          <w:rFonts w:ascii="Arial Narrow" w:hAnsi="Arial Narrow"/>
          <w:b/>
          <w:sz w:val="22"/>
          <w:szCs w:val="22"/>
          <w:lang w:eastAsia="pl-PL"/>
        </w:rPr>
        <w:t>10 Wojskowym Szpitalem Klinicznym z Polikliniką S.P.Z.O.Z. w Bydgoszczy</w:t>
      </w:r>
      <w:r w:rsidRPr="00FF5A0C">
        <w:rPr>
          <w:rFonts w:ascii="Arial Narrow" w:hAnsi="Arial Narrow"/>
          <w:sz w:val="22"/>
          <w:szCs w:val="22"/>
          <w:lang w:eastAsia="pl-PL"/>
        </w:rPr>
        <w:t xml:space="preserve">, </w:t>
      </w:r>
    </w:p>
    <w:p w14:paraId="4FC24D7E" w14:textId="6E79A318" w:rsidR="00925308" w:rsidRPr="00FF5A0C" w:rsidRDefault="00925308" w:rsidP="00925308">
      <w:pPr>
        <w:suppressAutoHyphens w:val="0"/>
        <w:overflowPunct w:val="0"/>
        <w:adjustRightInd w:val="0"/>
        <w:spacing w:after="120" w:line="276" w:lineRule="auto"/>
        <w:jc w:val="both"/>
        <w:rPr>
          <w:rFonts w:ascii="Arial Narrow" w:hAnsi="Arial Narrow"/>
          <w:sz w:val="22"/>
          <w:szCs w:val="22"/>
          <w:lang w:eastAsia="pl-PL"/>
        </w:rPr>
      </w:pPr>
      <w:r w:rsidRPr="00FF5A0C">
        <w:rPr>
          <w:rFonts w:ascii="Arial Narrow" w:hAnsi="Arial Narrow"/>
          <w:sz w:val="22"/>
          <w:szCs w:val="22"/>
          <w:lang w:eastAsia="pl-PL"/>
        </w:rPr>
        <w:t>ul. Powstańców Warszawy 5, 85-681 Bydgoszcz, wpisanym do rejestru stowarzyszeń, innych organizacji społecznych i zawodowych, fundacji oraz samodzielnych publicznych zakładów opieki zdrowotnej prowadzonego przez Sąd Rejonowy w Bydgoszczy XIII Wydział Gospodarczy Krajowego Rejestru Sądowego pod nr 0000007548, NIP 554-031-25-</w:t>
      </w:r>
      <w:r w:rsidR="00914678" w:rsidRPr="00FF5A0C">
        <w:rPr>
          <w:rFonts w:ascii="Arial Narrow" w:hAnsi="Arial Narrow"/>
          <w:sz w:val="22"/>
          <w:szCs w:val="22"/>
          <w:lang w:eastAsia="pl-PL"/>
        </w:rPr>
        <w:t>10, REGON</w:t>
      </w:r>
      <w:r w:rsidRPr="00FF5A0C">
        <w:rPr>
          <w:rFonts w:ascii="Arial Narrow" w:hAnsi="Arial Narrow"/>
          <w:sz w:val="22"/>
          <w:szCs w:val="22"/>
          <w:lang w:eastAsia="pl-PL"/>
        </w:rPr>
        <w:t xml:space="preserve">  090538318</w:t>
      </w:r>
    </w:p>
    <w:p w14:paraId="6C23B1C3" w14:textId="77777777" w:rsidR="00925308" w:rsidRPr="00FF5A0C" w:rsidRDefault="00925308" w:rsidP="00925308">
      <w:pPr>
        <w:overflowPunct w:val="0"/>
        <w:spacing w:before="120" w:after="120"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 xml:space="preserve"> reprezentowanym przez:</w:t>
      </w:r>
    </w:p>
    <w:p w14:paraId="3067819F" w14:textId="742ABF29" w:rsidR="00925308" w:rsidRPr="00FF5A0C" w:rsidRDefault="00925308" w:rsidP="00925308">
      <w:pPr>
        <w:overflowPunct w:val="0"/>
        <w:autoSpaceDE w:val="0"/>
        <w:spacing w:line="276" w:lineRule="auto"/>
        <w:ind w:firstLine="708"/>
        <w:jc w:val="both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 xml:space="preserve">    </w:t>
      </w:r>
      <w:r w:rsidRPr="00FF5A0C">
        <w:rPr>
          <w:rFonts w:ascii="Arial Narrow" w:hAnsi="Arial Narrow" w:cs="Arial Narrow"/>
          <w:b/>
          <w:sz w:val="22"/>
          <w:szCs w:val="22"/>
        </w:rPr>
        <w:t xml:space="preserve">płk dr n med. </w:t>
      </w:r>
      <w:r w:rsidR="00C014C9">
        <w:rPr>
          <w:rFonts w:ascii="Arial Narrow" w:hAnsi="Arial Narrow" w:cs="Arial Narrow"/>
          <w:b/>
          <w:sz w:val="22"/>
          <w:szCs w:val="22"/>
        </w:rPr>
        <w:t xml:space="preserve">Sławomira </w:t>
      </w:r>
      <w:r w:rsidR="00914678">
        <w:rPr>
          <w:rFonts w:ascii="Arial Narrow" w:hAnsi="Arial Narrow" w:cs="Arial Narrow"/>
          <w:b/>
          <w:sz w:val="22"/>
          <w:szCs w:val="22"/>
        </w:rPr>
        <w:t xml:space="preserve">WAWRZYNIAKA </w:t>
      </w:r>
      <w:r w:rsidR="00914678" w:rsidRPr="00FF5A0C">
        <w:rPr>
          <w:rFonts w:ascii="Arial Narrow" w:hAnsi="Arial Narrow" w:cs="Arial Narrow"/>
          <w:b/>
          <w:sz w:val="22"/>
          <w:szCs w:val="22"/>
        </w:rPr>
        <w:t>-</w:t>
      </w:r>
      <w:r w:rsidRPr="00FF5A0C">
        <w:rPr>
          <w:rFonts w:ascii="Arial Narrow" w:hAnsi="Arial Narrow" w:cs="Arial Narrow"/>
          <w:b/>
          <w:sz w:val="22"/>
          <w:szCs w:val="22"/>
        </w:rPr>
        <w:t xml:space="preserve"> </w:t>
      </w:r>
      <w:r w:rsidR="00C014C9">
        <w:rPr>
          <w:rFonts w:ascii="Arial Narrow" w:hAnsi="Arial Narrow" w:cs="Arial Narrow"/>
          <w:b/>
          <w:sz w:val="22"/>
          <w:szCs w:val="22"/>
        </w:rPr>
        <w:t xml:space="preserve">cz. p.o. </w:t>
      </w:r>
      <w:r w:rsidRPr="00FF5A0C">
        <w:rPr>
          <w:rFonts w:ascii="Arial Narrow" w:hAnsi="Arial Narrow" w:cs="Arial Narrow"/>
          <w:b/>
          <w:sz w:val="22"/>
          <w:szCs w:val="22"/>
        </w:rPr>
        <w:t xml:space="preserve">KOMENDANTA SZPITALA        </w:t>
      </w:r>
    </w:p>
    <w:p w14:paraId="0DE48D4D" w14:textId="77777777" w:rsidR="00925308" w:rsidRPr="00FF5A0C" w:rsidRDefault="00925308" w:rsidP="00925308">
      <w:pPr>
        <w:overflowPunct w:val="0"/>
        <w:autoSpaceDE w:val="0"/>
        <w:spacing w:before="120" w:after="120" w:line="276" w:lineRule="auto"/>
        <w:jc w:val="both"/>
        <w:rPr>
          <w:rFonts w:ascii="Arial Narrow" w:hAnsi="Arial Narrow" w:cs="Arial Narrow"/>
          <w:b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 xml:space="preserve">zwanym dalej </w:t>
      </w:r>
      <w:r w:rsidRPr="00FF5A0C">
        <w:rPr>
          <w:rFonts w:ascii="Arial Narrow" w:hAnsi="Arial Narrow" w:cs="Arial Narrow"/>
          <w:b/>
          <w:sz w:val="22"/>
          <w:szCs w:val="22"/>
        </w:rPr>
        <w:t>Zamawiającym,</w:t>
      </w:r>
    </w:p>
    <w:p w14:paraId="140D82F7" w14:textId="77777777" w:rsidR="00925308" w:rsidRPr="00FF5A0C" w:rsidRDefault="00925308" w:rsidP="00925308">
      <w:pPr>
        <w:overflowPunct w:val="0"/>
        <w:autoSpaceDE w:val="0"/>
        <w:spacing w:before="120" w:after="120" w:line="276" w:lineRule="auto"/>
        <w:jc w:val="both"/>
        <w:rPr>
          <w:rFonts w:ascii="Arial Narrow" w:hAnsi="Arial Narrow" w:cs="Arial Narrow"/>
          <w:b/>
          <w:sz w:val="22"/>
          <w:szCs w:val="22"/>
        </w:rPr>
      </w:pPr>
    </w:p>
    <w:p w14:paraId="6565F5DA" w14:textId="77777777" w:rsidR="00925308" w:rsidRPr="00FF5A0C" w:rsidRDefault="00925308" w:rsidP="00925308">
      <w:pPr>
        <w:overflowPunct w:val="0"/>
        <w:spacing w:line="276" w:lineRule="auto"/>
        <w:jc w:val="both"/>
        <w:rPr>
          <w:rFonts w:ascii="Arial Narrow" w:hAnsi="Arial Narrow" w:cs="Arial Narrow"/>
          <w:b/>
          <w:sz w:val="22"/>
          <w:szCs w:val="22"/>
        </w:rPr>
      </w:pPr>
      <w:r w:rsidRPr="00FF5A0C">
        <w:rPr>
          <w:rFonts w:ascii="Arial Narrow" w:hAnsi="Arial Narrow" w:cs="Arial Narrow"/>
          <w:b/>
          <w:sz w:val="22"/>
          <w:szCs w:val="22"/>
        </w:rPr>
        <w:t>a</w:t>
      </w:r>
    </w:p>
    <w:p w14:paraId="139587E9" w14:textId="77777777" w:rsidR="00925308" w:rsidRPr="00FF5A0C" w:rsidRDefault="00925308" w:rsidP="00925308">
      <w:pPr>
        <w:overflowPunct w:val="0"/>
        <w:spacing w:line="276" w:lineRule="auto"/>
        <w:ind w:right="-86"/>
        <w:jc w:val="both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b/>
          <w:sz w:val="22"/>
          <w:szCs w:val="22"/>
        </w:rPr>
        <w:t xml:space="preserve">...................... </w:t>
      </w:r>
      <w:r w:rsidRPr="00FF5A0C">
        <w:rPr>
          <w:rFonts w:ascii="Arial Narrow" w:hAnsi="Arial Narrow" w:cs="Arial Narrow"/>
          <w:sz w:val="22"/>
          <w:szCs w:val="22"/>
        </w:rPr>
        <w:t xml:space="preserve">z siedzibą w .........................., adres................    .......  zarejestrowaną w Sądzie Rejonowym </w:t>
      </w:r>
      <w:r w:rsidRPr="00FF5A0C">
        <w:rPr>
          <w:rFonts w:ascii="Arial Narrow" w:hAnsi="Arial Narrow" w:cs="Arial Narrow"/>
          <w:sz w:val="22"/>
          <w:szCs w:val="22"/>
        </w:rPr>
        <w:br/>
        <w:t>w …………..........</w:t>
      </w:r>
      <w:proofErr w:type="gramStart"/>
      <w:r w:rsidRPr="00FF5A0C">
        <w:rPr>
          <w:rFonts w:ascii="Arial Narrow" w:hAnsi="Arial Narrow" w:cs="Arial Narrow"/>
          <w:sz w:val="22"/>
          <w:szCs w:val="22"/>
        </w:rPr>
        <w:t>…….</w:t>
      </w:r>
      <w:proofErr w:type="gramEnd"/>
      <w:r w:rsidRPr="00FF5A0C">
        <w:rPr>
          <w:rFonts w:ascii="Arial Narrow" w:hAnsi="Arial Narrow" w:cs="Arial Narrow"/>
          <w:sz w:val="22"/>
          <w:szCs w:val="22"/>
        </w:rPr>
        <w:t xml:space="preserve"> , …… Wydział Gospodarczy  Krajowego Rejestru Sądowego pod nr ......................./ CEIDG, NIP ........................ REGON ......................, wysokość kapitału zakładowego .........</w:t>
      </w:r>
    </w:p>
    <w:p w14:paraId="6A8BB5B5" w14:textId="77777777" w:rsidR="00925308" w:rsidRPr="00FF5A0C" w:rsidRDefault="00925308" w:rsidP="00925308">
      <w:pPr>
        <w:overflowPunct w:val="0"/>
        <w:spacing w:before="120" w:after="120" w:line="276" w:lineRule="auto"/>
        <w:ind w:right="-85"/>
        <w:jc w:val="both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>reprezentowanym przez:</w:t>
      </w:r>
    </w:p>
    <w:p w14:paraId="0CC6C636" w14:textId="77777777" w:rsidR="00925308" w:rsidRPr="00FF5A0C" w:rsidRDefault="00925308" w:rsidP="00925308">
      <w:pPr>
        <w:overflowPunct w:val="0"/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 xml:space="preserve">  …………………………… - ……………………………….</w:t>
      </w:r>
    </w:p>
    <w:p w14:paraId="40AEB6D8" w14:textId="77777777" w:rsidR="00925308" w:rsidRPr="00FF5A0C" w:rsidRDefault="00925308" w:rsidP="00925308">
      <w:pPr>
        <w:overflowPunct w:val="0"/>
        <w:autoSpaceDE w:val="0"/>
        <w:spacing w:before="120" w:after="120" w:line="276" w:lineRule="auto"/>
        <w:jc w:val="both"/>
        <w:rPr>
          <w:rFonts w:ascii="Arial Narrow" w:hAnsi="Arial Narrow" w:cs="Arial Narrow"/>
          <w:b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 xml:space="preserve">zwanym dalej </w:t>
      </w:r>
      <w:r w:rsidRPr="00FF5A0C">
        <w:rPr>
          <w:rFonts w:ascii="Arial Narrow" w:hAnsi="Arial Narrow" w:cs="Arial Narrow"/>
          <w:b/>
          <w:sz w:val="22"/>
          <w:szCs w:val="22"/>
        </w:rPr>
        <w:t>Wykonawcą,</w:t>
      </w:r>
    </w:p>
    <w:p w14:paraId="09A96346" w14:textId="77777777" w:rsidR="00925308" w:rsidRPr="00FF5A0C" w:rsidRDefault="00925308" w:rsidP="00925308">
      <w:pPr>
        <w:overflowPunct w:val="0"/>
        <w:autoSpaceDE w:val="0"/>
        <w:spacing w:before="120" w:after="120"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b/>
          <w:sz w:val="22"/>
          <w:szCs w:val="22"/>
        </w:rPr>
        <w:t xml:space="preserve"> </w:t>
      </w:r>
      <w:r w:rsidRPr="00FF5A0C">
        <w:rPr>
          <w:rFonts w:ascii="Arial Narrow" w:hAnsi="Arial Narrow" w:cs="Arial Narrow"/>
          <w:sz w:val="22"/>
          <w:szCs w:val="22"/>
        </w:rPr>
        <w:t xml:space="preserve">została zawarta umowa następującej </w:t>
      </w:r>
      <w:proofErr w:type="gramStart"/>
      <w:r w:rsidRPr="00FF5A0C">
        <w:rPr>
          <w:rFonts w:ascii="Arial Narrow" w:hAnsi="Arial Narrow" w:cs="Arial Narrow"/>
          <w:sz w:val="22"/>
          <w:szCs w:val="22"/>
        </w:rPr>
        <w:t>treści :</w:t>
      </w:r>
      <w:proofErr w:type="gramEnd"/>
    </w:p>
    <w:p w14:paraId="396F9DC0" w14:textId="77777777" w:rsidR="00687E05" w:rsidRDefault="00687E05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42522FFF" w14:textId="0E0037F6" w:rsidR="00925308" w:rsidRDefault="00925308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>§ 1</w:t>
      </w:r>
    </w:p>
    <w:p w14:paraId="4A8CAD56" w14:textId="77777777" w:rsidR="00687E05" w:rsidRPr="00FF5A0C" w:rsidRDefault="00687E05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660832FC" w14:textId="0E5535FD" w:rsidR="00925308" w:rsidRPr="00FC2862" w:rsidRDefault="00925308" w:rsidP="00925308">
      <w:pPr>
        <w:pStyle w:val="Tekstpodstawowywcity"/>
        <w:numPr>
          <w:ilvl w:val="0"/>
          <w:numId w:val="5"/>
        </w:numPr>
        <w:spacing w:after="0" w:line="276" w:lineRule="auto"/>
        <w:jc w:val="both"/>
        <w:rPr>
          <w:rFonts w:ascii="Arial Narrow" w:hAnsi="Arial Narrow"/>
          <w:b/>
          <w:sz w:val="22"/>
          <w:szCs w:val="22"/>
        </w:rPr>
      </w:pPr>
      <w:r w:rsidRPr="00FF5A0C">
        <w:rPr>
          <w:rFonts w:ascii="Arial Narrow" w:hAnsi="Arial Narrow"/>
          <w:sz w:val="22"/>
          <w:szCs w:val="22"/>
        </w:rPr>
        <w:t>Działając na podstawie Ustawy z 11 września 2019 – Prawo Zamówień Publicznych</w:t>
      </w:r>
      <w:r>
        <w:rPr>
          <w:rFonts w:ascii="Arial Narrow" w:hAnsi="Arial Narrow"/>
          <w:sz w:val="22"/>
          <w:szCs w:val="22"/>
        </w:rPr>
        <w:t xml:space="preserve"> </w:t>
      </w:r>
      <w:r w:rsidRPr="00FF5A0C">
        <w:rPr>
          <w:rFonts w:ascii="Arial Narrow" w:hAnsi="Arial Narrow"/>
          <w:sz w:val="22"/>
          <w:szCs w:val="22"/>
        </w:rPr>
        <w:t xml:space="preserve">w trybie podstawowym, o którym mowa w art. 275 pkt. 1 ustawy ogłoszonym w BZP ……………… data publikacji ………………na </w:t>
      </w:r>
      <w:r w:rsidRPr="00FF5A0C">
        <w:rPr>
          <w:rFonts w:ascii="Arial Narrow" w:hAnsi="Arial Narrow" w:cs="Arial Narrow"/>
          <w:sz w:val="22"/>
          <w:szCs w:val="22"/>
        </w:rPr>
        <w:t>Zakup</w:t>
      </w:r>
      <w:r w:rsidRPr="004C023D">
        <w:rPr>
          <w:rFonts w:ascii="Arial Narrow" w:hAnsi="Arial Narrow" w:cs="Arial Narrow"/>
          <w:b/>
          <w:sz w:val="22"/>
          <w:szCs w:val="22"/>
          <w:highlight w:val="yellow"/>
        </w:rPr>
        <w:t xml:space="preserve"> </w:t>
      </w:r>
      <w:r w:rsidRPr="00E51ABF">
        <w:rPr>
          <w:rFonts w:ascii="Arial Narrow" w:hAnsi="Arial Narrow" w:cs="Arial Narrow"/>
          <w:b/>
          <w:sz w:val="22"/>
          <w:szCs w:val="22"/>
        </w:rPr>
        <w:t xml:space="preserve">usługi informatycznej </w:t>
      </w:r>
      <w:r w:rsidRPr="00E51ABF">
        <w:rPr>
          <w:rFonts w:ascii="Arial Narrow" w:hAnsi="Arial Narrow" w:cs="Arial Narrow"/>
          <w:b/>
          <w:bCs/>
          <w:sz w:val="22"/>
          <w:szCs w:val="22"/>
        </w:rPr>
        <w:t>- sprawa nr ……</w:t>
      </w:r>
      <w:r w:rsidRPr="00E51ABF">
        <w:rPr>
          <w:rFonts w:ascii="Arial Narrow" w:hAnsi="Arial Narrow" w:cs="Arial Narrow"/>
          <w:b/>
          <w:sz w:val="22"/>
          <w:szCs w:val="22"/>
        </w:rPr>
        <w:t xml:space="preserve"> </w:t>
      </w:r>
      <w:r w:rsidRPr="00E51ABF">
        <w:rPr>
          <w:rFonts w:ascii="Arial Narrow" w:hAnsi="Arial Narrow" w:cs="Arial Narrow"/>
          <w:sz w:val="22"/>
          <w:szCs w:val="22"/>
        </w:rPr>
        <w:t xml:space="preserve">dokonał wyboru </w:t>
      </w:r>
      <w:r w:rsidRPr="00E51ABF">
        <w:rPr>
          <w:rFonts w:ascii="Arial Narrow" w:hAnsi="Arial Narrow" w:cs="Arial Narrow"/>
          <w:b/>
          <w:sz w:val="22"/>
          <w:szCs w:val="22"/>
        </w:rPr>
        <w:t xml:space="preserve">Wykonawcy </w:t>
      </w:r>
      <w:r w:rsidRPr="00E51ABF">
        <w:rPr>
          <w:rFonts w:ascii="Arial Narrow" w:hAnsi="Arial Narrow" w:cs="Arial Narrow"/>
          <w:sz w:val="22"/>
          <w:szCs w:val="22"/>
        </w:rPr>
        <w:t xml:space="preserve">w celu realizacji ww. </w:t>
      </w:r>
      <w:r w:rsidR="00914678" w:rsidRPr="00E51ABF">
        <w:rPr>
          <w:rFonts w:ascii="Arial Narrow" w:hAnsi="Arial Narrow" w:cs="Arial Narrow"/>
          <w:sz w:val="22"/>
          <w:szCs w:val="22"/>
        </w:rPr>
        <w:t>usługi na</w:t>
      </w:r>
      <w:r w:rsidRPr="00E51ABF">
        <w:rPr>
          <w:rFonts w:ascii="Arial Narrow" w:hAnsi="Arial Narrow" w:cs="Arial Narrow"/>
          <w:sz w:val="22"/>
          <w:szCs w:val="22"/>
        </w:rPr>
        <w:t xml:space="preserve"> rzecz</w:t>
      </w:r>
      <w:r w:rsidRPr="00FF5A0C">
        <w:rPr>
          <w:rFonts w:ascii="Arial Narrow" w:hAnsi="Arial Narrow" w:cs="Arial Narrow"/>
          <w:sz w:val="22"/>
          <w:szCs w:val="22"/>
        </w:rPr>
        <w:t xml:space="preserve"> </w:t>
      </w:r>
      <w:r w:rsidRPr="00FF5A0C">
        <w:rPr>
          <w:rFonts w:ascii="Arial Narrow" w:hAnsi="Arial Narrow" w:cs="Arial Narrow"/>
          <w:b/>
          <w:sz w:val="22"/>
          <w:szCs w:val="22"/>
        </w:rPr>
        <w:t xml:space="preserve">Zamawiającego. </w:t>
      </w:r>
    </w:p>
    <w:p w14:paraId="6398D638" w14:textId="77777777" w:rsidR="00925308" w:rsidRPr="00E51ABF" w:rsidRDefault="00925308" w:rsidP="00925308">
      <w:pPr>
        <w:pStyle w:val="Tekstpodstawowywcity"/>
        <w:numPr>
          <w:ilvl w:val="0"/>
          <w:numId w:val="5"/>
        </w:numPr>
        <w:spacing w:after="0" w:line="276" w:lineRule="auto"/>
        <w:jc w:val="both"/>
        <w:rPr>
          <w:rFonts w:ascii="Arial Narrow" w:hAnsi="Arial Narrow"/>
          <w:b/>
          <w:sz w:val="22"/>
          <w:szCs w:val="22"/>
        </w:rPr>
      </w:pPr>
      <w:r w:rsidRPr="00E51ABF">
        <w:rPr>
          <w:rFonts w:ascii="Arial Narrow" w:hAnsi="Arial Narrow" w:cs="Arial Narrow"/>
          <w:sz w:val="22"/>
          <w:szCs w:val="22"/>
        </w:rPr>
        <w:t>Szczegółowy zakres wykonania przedmiotu umowy określa § 3 pkt. 1 oraz załącznik nr 1 do umowy, określony na podstawie Specyfikacji Warunków Zamówienia, Opisu Funkcjonalności Systemu Kadrowo - Płacowego i Opisu Przedmiotu Zamówienia oraz złożonej oferty przetargowej.</w:t>
      </w:r>
    </w:p>
    <w:p w14:paraId="795F1907" w14:textId="77777777" w:rsidR="00925308" w:rsidRPr="00FF5A0C" w:rsidRDefault="00925308" w:rsidP="00925308">
      <w:pPr>
        <w:pStyle w:val="Nagwek"/>
        <w:numPr>
          <w:ilvl w:val="0"/>
          <w:numId w:val="5"/>
        </w:numPr>
        <w:tabs>
          <w:tab w:val="clear" w:pos="4536"/>
          <w:tab w:val="clear" w:pos="9072"/>
        </w:tabs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FF5A0C">
        <w:rPr>
          <w:rFonts w:ascii="Arial Narrow" w:hAnsi="Arial Narrow" w:cs="Arial Narrow"/>
          <w:sz w:val="22"/>
          <w:szCs w:val="22"/>
        </w:rPr>
        <w:t>oświadcza, iż posiada wszelkie uprawnienia niezbędne do realizacji niniejszej umowy.</w:t>
      </w:r>
    </w:p>
    <w:p w14:paraId="505016F4" w14:textId="77777777" w:rsidR="00925308" w:rsidRPr="00FF5A0C" w:rsidRDefault="00925308" w:rsidP="00925308">
      <w:pPr>
        <w:pStyle w:val="Tekstpodstawowy"/>
        <w:numPr>
          <w:ilvl w:val="0"/>
          <w:numId w:val="5"/>
        </w:numPr>
        <w:autoSpaceDE w:val="0"/>
        <w:spacing w:line="276" w:lineRule="auto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b/>
          <w:sz w:val="22"/>
          <w:szCs w:val="22"/>
        </w:rPr>
        <w:t xml:space="preserve">Wartość brutto umowy: </w:t>
      </w:r>
      <w:r w:rsidRPr="00FF5A0C">
        <w:rPr>
          <w:rFonts w:ascii="Arial Narrow" w:hAnsi="Arial Narrow"/>
          <w:sz w:val="22"/>
          <w:szCs w:val="22"/>
        </w:rPr>
        <w:t xml:space="preserve">………………...………PLN </w:t>
      </w:r>
      <w:proofErr w:type="gramStart"/>
      <w:r w:rsidRPr="00FF5A0C">
        <w:rPr>
          <w:rFonts w:ascii="Arial Narrow" w:hAnsi="Arial Narrow"/>
          <w:sz w:val="22"/>
          <w:szCs w:val="22"/>
        </w:rPr>
        <w:t>( słownie:…</w:t>
      </w:r>
      <w:proofErr w:type="gramEnd"/>
      <w:r w:rsidRPr="00FF5A0C">
        <w:rPr>
          <w:rFonts w:ascii="Arial Narrow" w:hAnsi="Arial Narrow"/>
          <w:sz w:val="22"/>
          <w:szCs w:val="22"/>
        </w:rPr>
        <w:t xml:space="preserve">…………………………………),  w tym podatek VAT w wysokości ....%, tj. .......... zł </w:t>
      </w:r>
      <w:proofErr w:type="gramStart"/>
      <w:r w:rsidRPr="00FF5A0C">
        <w:rPr>
          <w:rFonts w:ascii="Arial Narrow" w:hAnsi="Arial Narrow"/>
          <w:sz w:val="22"/>
          <w:szCs w:val="22"/>
        </w:rPr>
        <w:t>( słownie</w:t>
      </w:r>
      <w:proofErr w:type="gramEnd"/>
      <w:r w:rsidRPr="00FF5A0C">
        <w:rPr>
          <w:rFonts w:ascii="Arial Narrow" w:hAnsi="Arial Narrow"/>
          <w:sz w:val="22"/>
          <w:szCs w:val="22"/>
        </w:rPr>
        <w:t xml:space="preserve"> .....……………...) , wartość netto ..................zł </w:t>
      </w:r>
      <w:r w:rsidRPr="00FF5A0C">
        <w:rPr>
          <w:rFonts w:ascii="Arial Narrow" w:hAnsi="Arial Narrow"/>
          <w:sz w:val="22"/>
          <w:szCs w:val="22"/>
        </w:rPr>
        <w:br/>
        <w:t>( słownie.........……………...........)</w:t>
      </w:r>
      <w:r>
        <w:rPr>
          <w:rFonts w:ascii="Arial Narrow" w:hAnsi="Arial Narrow"/>
          <w:sz w:val="22"/>
          <w:szCs w:val="22"/>
        </w:rPr>
        <w:t>.</w:t>
      </w:r>
    </w:p>
    <w:p w14:paraId="2B8D80C2" w14:textId="77777777" w:rsidR="00925308" w:rsidRPr="00FF5A0C" w:rsidRDefault="00925308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3CD2733B" w14:textId="77777777" w:rsidR="00687E05" w:rsidRDefault="00687E05">
      <w:pPr>
        <w:suppressAutoHyphens w:val="0"/>
        <w:spacing w:after="160" w:line="259" w:lineRule="auto"/>
        <w:rPr>
          <w:rFonts w:ascii="Arial Narrow" w:hAnsi="Arial Narrow" w:cs="Arial Narrow"/>
          <w:sz w:val="22"/>
          <w:szCs w:val="22"/>
        </w:rPr>
      </w:pPr>
      <w:bookmarkStart w:id="0" w:name="_Hlk156288438"/>
      <w:r>
        <w:rPr>
          <w:rFonts w:ascii="Arial Narrow" w:hAnsi="Arial Narrow" w:cs="Arial Narrow"/>
          <w:sz w:val="22"/>
          <w:szCs w:val="22"/>
        </w:rPr>
        <w:br w:type="page"/>
      </w:r>
    </w:p>
    <w:p w14:paraId="6E915E74" w14:textId="11E29748" w:rsidR="00925308" w:rsidRDefault="00925308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lastRenderedPageBreak/>
        <w:t>§ 2</w:t>
      </w:r>
    </w:p>
    <w:p w14:paraId="4241E036" w14:textId="77777777" w:rsidR="00687E05" w:rsidRDefault="00687E05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bookmarkEnd w:id="0"/>
    <w:p w14:paraId="3786DFC6" w14:textId="77777777" w:rsidR="00925308" w:rsidRDefault="00925308" w:rsidP="00925308">
      <w:pPr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Na potrzeby niniejszej Umowy, Strony ustalają następujące definicje i pojęcia: </w:t>
      </w:r>
    </w:p>
    <w:p w14:paraId="1E532369" w14:textId="77777777" w:rsidR="005F0B60" w:rsidRPr="00F46F95" w:rsidRDefault="005F0B60" w:rsidP="00925308">
      <w:pPr>
        <w:spacing w:line="276" w:lineRule="auto"/>
        <w:jc w:val="both"/>
        <w:rPr>
          <w:rFonts w:ascii="Arial Narrow" w:hAnsi="Arial Narrow"/>
          <w:sz w:val="22"/>
          <w:szCs w:val="22"/>
          <w:lang w:eastAsia="pl-PL"/>
        </w:rPr>
      </w:pPr>
    </w:p>
    <w:p w14:paraId="4C438B8A" w14:textId="77777777" w:rsidR="00925308" w:rsidRPr="00F46F95" w:rsidRDefault="00925308" w:rsidP="00925308">
      <w:pPr>
        <w:numPr>
          <w:ilvl w:val="0"/>
          <w:numId w:val="15"/>
        </w:numPr>
        <w:suppressAutoHyphens w:val="0"/>
        <w:spacing w:line="276" w:lineRule="auto"/>
        <w:jc w:val="both"/>
        <w:rPr>
          <w:rFonts w:ascii="Arial Narrow" w:hAnsi="Arial Narrow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Administrator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 – zgodnie z art. 4 pkt 7</w:t>
      </w:r>
      <w:r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) </w:t>
      </w:r>
      <w:r w:rsidRPr="00BD779D">
        <w:rPr>
          <w:rFonts w:ascii="Arial Narrow" w:hAnsi="Arial Narrow" w:cs="Calibri"/>
          <w:color w:val="000000"/>
          <w:sz w:val="22"/>
          <w:szCs w:val="22"/>
          <w:lang w:eastAsia="pl-PL"/>
        </w:rPr>
        <w:t>RODO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, podmiot, który samodzielnie lub wspólnie z innymi ustala cele i sposoby przetwarzania Danych Osobowych. </w:t>
      </w:r>
    </w:p>
    <w:p w14:paraId="4FE7BE56" w14:textId="77777777" w:rsidR="0032255B" w:rsidRDefault="00925308" w:rsidP="0032255B">
      <w:pPr>
        <w:numPr>
          <w:ilvl w:val="0"/>
          <w:numId w:val="15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 xml:space="preserve">Aktualizacja Produktu 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– udostępnione przez Wykonawcę Naprawy, Wersje i Wydania Produktu.</w:t>
      </w:r>
    </w:p>
    <w:p w14:paraId="66FCAE81" w14:textId="77777777" w:rsidR="00925308" w:rsidRPr="00F46F95" w:rsidRDefault="00925308" w:rsidP="00925308">
      <w:pPr>
        <w:numPr>
          <w:ilvl w:val="0"/>
          <w:numId w:val="15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Baza Danych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 – oprogramowanie służące do gromadzenia, przechowywania i zabezpieczenia danych w Produkcie. </w:t>
      </w:r>
    </w:p>
    <w:p w14:paraId="06BF66F4" w14:textId="5FA27ED6" w:rsidR="00925308" w:rsidRPr="00747215" w:rsidRDefault="00925308" w:rsidP="00925308">
      <w:pPr>
        <w:pStyle w:val="Akapitzlist"/>
        <w:numPr>
          <w:ilvl w:val="0"/>
          <w:numId w:val="15"/>
        </w:numPr>
        <w:suppressAutoHyphens w:val="0"/>
        <w:spacing w:line="276" w:lineRule="auto"/>
        <w:jc w:val="both"/>
        <w:rPr>
          <w:rFonts w:ascii="Arial Narrow" w:hAnsi="Arial Narrow" w:cs="Calibri"/>
          <w:sz w:val="22"/>
          <w:szCs w:val="22"/>
          <w:lang w:eastAsia="pl-PL"/>
        </w:rPr>
      </w:pPr>
      <w:r w:rsidRPr="00747215">
        <w:rPr>
          <w:rFonts w:ascii="Arial Narrow" w:hAnsi="Arial Narrow" w:cs="Calibri"/>
          <w:b/>
          <w:bCs/>
          <w:sz w:val="22"/>
          <w:szCs w:val="22"/>
          <w:lang w:eastAsia="pl-PL"/>
        </w:rPr>
        <w:t>Błąd</w:t>
      </w:r>
      <w:r w:rsidRPr="00747215">
        <w:rPr>
          <w:rFonts w:ascii="Arial Narrow" w:hAnsi="Arial Narrow" w:cs="Calibri"/>
          <w:sz w:val="22"/>
          <w:szCs w:val="22"/>
          <w:lang w:eastAsia="pl-PL"/>
        </w:rPr>
        <w:t> </w:t>
      </w:r>
      <w:r w:rsidR="000D5D78">
        <w:rPr>
          <w:rFonts w:ascii="Arial Narrow" w:hAnsi="Arial Narrow" w:cs="Calibri"/>
          <w:sz w:val="22"/>
          <w:szCs w:val="22"/>
          <w:lang w:eastAsia="pl-PL"/>
        </w:rPr>
        <w:t xml:space="preserve">zwykły </w:t>
      </w:r>
      <w:r w:rsidRPr="00747215">
        <w:rPr>
          <w:rFonts w:ascii="Arial Narrow" w:hAnsi="Arial Narrow" w:cs="Calibri"/>
          <w:sz w:val="22"/>
          <w:szCs w:val="22"/>
          <w:lang w:eastAsia="pl-PL"/>
        </w:rPr>
        <w:t xml:space="preserve">– powtarzalne, niezamierzone przez Producenta, działanie Produktu prowadzące do otrzymywania błędnych wyników przetwarzania danych lub praca Produktu, </w:t>
      </w:r>
      <w:r w:rsidRPr="006A4002">
        <w:rPr>
          <w:rFonts w:ascii="Arial Narrow" w:hAnsi="Arial Narrow" w:cs="Calibri"/>
          <w:sz w:val="22"/>
          <w:szCs w:val="22"/>
          <w:lang w:eastAsia="pl-PL"/>
        </w:rPr>
        <w:t>niezgodna z Dokumentacją Użytkownika</w:t>
      </w:r>
      <w:r w:rsidR="00747215" w:rsidRPr="006A4002">
        <w:rPr>
          <w:rFonts w:ascii="Arial Narrow" w:hAnsi="Arial Narrow" w:cs="Calibri"/>
          <w:sz w:val="22"/>
          <w:szCs w:val="22"/>
          <w:lang w:eastAsia="pl-PL"/>
        </w:rPr>
        <w:t xml:space="preserve"> </w:t>
      </w:r>
      <w:r w:rsidR="00747215" w:rsidRPr="006A4002">
        <w:rPr>
          <w:rFonts w:ascii="Arial Narrow" w:hAnsi="Arial Narrow" w:cs="Calibri"/>
          <w:sz w:val="22"/>
          <w:szCs w:val="22"/>
          <w:lang w:eastAsia="pl-PL"/>
        </w:rPr>
        <w:br/>
        <w:t>i wynikające z wad/usterek Produktu.</w:t>
      </w:r>
      <w:r w:rsidRPr="006A4002">
        <w:rPr>
          <w:rFonts w:ascii="Arial Narrow" w:hAnsi="Arial Narrow" w:cs="Calibri"/>
          <w:sz w:val="22"/>
          <w:szCs w:val="22"/>
          <w:lang w:eastAsia="pl-PL"/>
        </w:rPr>
        <w:t xml:space="preserve"> Nie uważa się za Błędy działanie Pro</w:t>
      </w:r>
      <w:r w:rsidRPr="00747215">
        <w:rPr>
          <w:rFonts w:ascii="Arial Narrow" w:hAnsi="Arial Narrow" w:cs="Calibri"/>
          <w:sz w:val="22"/>
          <w:szCs w:val="22"/>
          <w:lang w:eastAsia="pl-PL"/>
        </w:rPr>
        <w:t>duktu w sposób odmienny od wyobrażeń Zamawiającego lub realizowanie przez Produkt niektórych czynności w sposób odmienny od innych dotychczasowych przyzwyczajeń Zamawiającego. </w:t>
      </w:r>
    </w:p>
    <w:p w14:paraId="77DD5B2E" w14:textId="072509F9" w:rsidR="00925308" w:rsidRPr="006A4002" w:rsidRDefault="00925308" w:rsidP="00925308">
      <w:pPr>
        <w:pStyle w:val="Akapitzlist"/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sz w:val="22"/>
          <w:szCs w:val="22"/>
          <w:lang w:eastAsia="pl-PL"/>
        </w:rPr>
      </w:pPr>
      <w:r w:rsidRPr="00DC5F89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Czas Reakcji</w:t>
      </w:r>
      <w:r w:rsidRPr="00DC5F89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 – czas jaki upłynął od momentu wprowadzenia Zgłoszenia Serwisowego przez Zamawiającego </w:t>
      </w:r>
      <w:r w:rsidR="00E437C8">
        <w:rPr>
          <w:rFonts w:ascii="Arial Narrow" w:hAnsi="Arial Narrow" w:cs="Calibri"/>
          <w:color w:val="000000"/>
          <w:sz w:val="22"/>
          <w:szCs w:val="22"/>
          <w:lang w:eastAsia="pl-PL"/>
        </w:rPr>
        <w:t>w</w:t>
      </w:r>
      <w:r w:rsidRPr="00DC5F89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 </w:t>
      </w:r>
      <w:r w:rsidR="00E437C8">
        <w:rPr>
          <w:rFonts w:ascii="Arial Narrow" w:hAnsi="Arial Narrow" w:cs="Calibri"/>
          <w:color w:val="000000"/>
          <w:sz w:val="22"/>
          <w:szCs w:val="22"/>
          <w:lang w:eastAsia="pl-PL"/>
        </w:rPr>
        <w:t>elektronicznym systemie zgłoszeń</w:t>
      </w:r>
      <w:r w:rsidR="00E437C8" w:rsidRPr="00DC5F89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 </w:t>
      </w:r>
      <w:r w:rsidRPr="00DC5F89">
        <w:rPr>
          <w:rFonts w:ascii="Arial Narrow" w:hAnsi="Arial Narrow" w:cs="Calibri"/>
          <w:color w:val="000000"/>
          <w:sz w:val="22"/>
          <w:szCs w:val="22"/>
          <w:lang w:eastAsia="pl-PL"/>
        </w:rPr>
        <w:t>do momentu potwierdzenia jego przyjęcia do realizacji przez</w:t>
      </w:r>
      <w:r w:rsidR="00E437C8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 </w:t>
      </w:r>
      <w:r w:rsidRPr="006A4002">
        <w:rPr>
          <w:rFonts w:ascii="Arial Narrow" w:hAnsi="Arial Narrow" w:cs="Calibri"/>
          <w:sz w:val="22"/>
          <w:szCs w:val="22"/>
          <w:lang w:eastAsia="pl-PL"/>
        </w:rPr>
        <w:t>Wykonawcę</w:t>
      </w:r>
      <w:r w:rsidR="00747215" w:rsidRPr="006A4002">
        <w:rPr>
          <w:rFonts w:ascii="Arial Narrow" w:hAnsi="Arial Narrow" w:cs="Calibri"/>
          <w:sz w:val="22"/>
          <w:szCs w:val="22"/>
          <w:lang w:eastAsia="pl-PL"/>
        </w:rPr>
        <w:t>/konsultanta</w:t>
      </w:r>
      <w:r w:rsidR="007418D2" w:rsidRPr="006A4002">
        <w:rPr>
          <w:rFonts w:ascii="Arial Narrow" w:hAnsi="Arial Narrow" w:cs="Calibri"/>
          <w:sz w:val="22"/>
          <w:szCs w:val="22"/>
          <w:lang w:eastAsia="pl-PL"/>
        </w:rPr>
        <w:t>/opiekuna.</w:t>
      </w:r>
    </w:p>
    <w:p w14:paraId="01FFEAED" w14:textId="07E0EDDF" w:rsidR="00925308" w:rsidRPr="00DC5F89" w:rsidRDefault="00925308" w:rsidP="00925308">
      <w:pPr>
        <w:pStyle w:val="Akapitzlist"/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DC5F89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Dane Osobowe –</w:t>
      </w:r>
      <w:r w:rsidRPr="00DC5F89">
        <w:rPr>
          <w:rFonts w:ascii="Arial Narrow" w:hAnsi="Arial Narrow" w:cs="Calibri"/>
          <w:color w:val="000000"/>
          <w:sz w:val="22"/>
          <w:szCs w:val="22"/>
          <w:lang w:eastAsia="pl-PL"/>
        </w:rPr>
        <w:t> zgodnie z art. 4 pkt 1)</w:t>
      </w:r>
      <w:r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 </w:t>
      </w:r>
      <w:r w:rsidRPr="00DC5F89">
        <w:rPr>
          <w:rFonts w:ascii="Arial Narrow" w:hAnsi="Arial Narrow" w:cs="Calibri"/>
          <w:color w:val="000000"/>
          <w:sz w:val="22"/>
          <w:szCs w:val="22"/>
          <w:lang w:eastAsia="pl-PL"/>
        </w:rPr>
        <w:t>RODO, informacje o zidentyfikowanej lub możliwej do zidentyfikowania osobie fizycznej ("osobie, której dane dotyczą"), w szczególności na podstawie identyfikatora jak imię i nazwisko, numer identyfikacyjny, dane o lokalizacji, identyfikator internetowy lub jeden bądź kilka szczególnych czynników określających fizyczną, fizjologiczną, genetyczną, psychiczną, ekonomiczną, kulturową lub społeczną tożsamość osoby fizycznej.</w:t>
      </w:r>
      <w:r w:rsidRPr="00DC5F89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 </w:t>
      </w:r>
    </w:p>
    <w:p w14:paraId="51E43946" w14:textId="5B123E61" w:rsidR="00925308" w:rsidRDefault="00925308" w:rsidP="00925308">
      <w:pPr>
        <w:pStyle w:val="Akapitzlist"/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DC5F89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Dokumentacja Użytkownika</w:t>
      </w:r>
      <w:r w:rsidRPr="00DC5F89">
        <w:rPr>
          <w:rFonts w:ascii="Arial Narrow" w:hAnsi="Arial Narrow" w:cs="Calibri"/>
          <w:color w:val="000000"/>
          <w:sz w:val="22"/>
          <w:szCs w:val="22"/>
          <w:lang w:eastAsia="pl-PL"/>
        </w:rPr>
        <w:t> – dokument w tym dokument elektroniczny opisujący Produkt i zasady użytkowania Produktu. Dokumentacja Użytkownika dotycząca danego podsystemu będącego częścią Produktu dostępna jest na każdym stanowisku instalacji tego podsystemu.  </w:t>
      </w:r>
    </w:p>
    <w:p w14:paraId="3B760E98" w14:textId="77777777" w:rsidR="00925308" w:rsidRPr="00F46F95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Dzień Roboczy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 – dzień kalendarzowy od poniedziałku do piątku z wyłączeniem dni ustawowo wolnych od pracy.  </w:t>
      </w:r>
    </w:p>
    <w:p w14:paraId="3B1AB7BC" w14:textId="11D14491" w:rsidR="00925308" w:rsidRPr="00F46F95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Eksploatacja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 – bieżące czynności wykonywane przez pracowników Zamawiającego związane </w:t>
      </w:r>
      <w:r w:rsidR="006E5BA7">
        <w:rPr>
          <w:rFonts w:ascii="Arial Narrow" w:hAnsi="Arial Narrow" w:cs="Calibri"/>
          <w:color w:val="000000"/>
          <w:sz w:val="22"/>
          <w:szCs w:val="22"/>
          <w:lang w:eastAsia="pl-PL"/>
        </w:rPr>
        <w:br/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z użytkowaniem Produktu w granicach dopuszczonych przez warunki Umowy i Dokumentację Użytkownika. </w:t>
      </w:r>
    </w:p>
    <w:p w14:paraId="0B076AF6" w14:textId="65EFFC2F" w:rsidR="00925308" w:rsidRPr="00F46F95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 xml:space="preserve">Funkcjonalność Produktu 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– wykaz funkcji użytkowych realizowanych przez Produkt na dzień zawarcia Umowy. Zakres i sposób realizacji funkcji wynika z Dokumentacji Użytkownika. Wykaz funkcji użytkowych Produktu posiadanych przez Zamawiającego wynika z treści Umowy oraz wystawionych na podstawie Umowy faktur.  </w:t>
      </w:r>
    </w:p>
    <w:p w14:paraId="369F13AB" w14:textId="77777777" w:rsidR="00925308" w:rsidRPr="00F46F95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Godziny Robocze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 – godziny pracy liczone w Dni Robocze w godz. </w:t>
      </w:r>
      <w:r>
        <w:rPr>
          <w:rFonts w:ascii="Arial Narrow" w:hAnsi="Arial Narrow" w:cs="Calibri"/>
          <w:color w:val="000000"/>
          <w:sz w:val="22"/>
          <w:szCs w:val="22"/>
          <w:lang w:eastAsia="pl-PL"/>
        </w:rPr>
        <w:t>7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:00-16:00. </w:t>
      </w:r>
    </w:p>
    <w:p w14:paraId="2DD25D44" w14:textId="76E08A4D" w:rsidR="00925308" w:rsidRPr="00F46F95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 xml:space="preserve">Instalacja 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– zainstalowanie Produktu lub Oprogramowania na sprzęcie komputerowym wskazanym przez Zamawiającego lub dostarczonym w ramach Umowy. </w:t>
      </w:r>
    </w:p>
    <w:p w14:paraId="03ABE719" w14:textId="77777777" w:rsidR="00925308" w:rsidRPr="00F46F95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 xml:space="preserve">Koncepcja Wdrożenia 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– dokument opisujący ustalenia dotyczące zarówno wybranych przez Zamawiającego opcji konfiguracji Produktu, opcji integracji Produktu z systemami zewnętrznymi jak i organizacji prac realizowanych w ramach kolejnych etapów prac wdrożeniowych. </w:t>
      </w: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 </w:t>
      </w:r>
    </w:p>
    <w:p w14:paraId="74CD60C7" w14:textId="122291AD" w:rsidR="00925308" w:rsidRPr="00F46F95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 xml:space="preserve">Konfiguracja 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- ustawienie podstawowych parametrów pracy Produktu.  </w:t>
      </w:r>
    </w:p>
    <w:p w14:paraId="0606A310" w14:textId="4B6CDD93" w:rsidR="00925308" w:rsidRPr="00F46F95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Konsultacja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 – </w:t>
      </w:r>
      <w:r w:rsidR="006E5BA7" w:rsidRPr="006E5BA7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zgłoszenie serwisowe, mające na celu wyjaśnienie wątpliwości, zlecenie opracowania modyfikacji. </w:t>
      </w:r>
    </w:p>
    <w:p w14:paraId="47AA5E86" w14:textId="29B8F204" w:rsidR="00925308" w:rsidRPr="00F46F95" w:rsidRDefault="00181B1E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Elektroniczny serwis zgłoszeń</w:t>
      </w:r>
      <w:r w:rsidR="00925308"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 – </w:t>
      </w:r>
      <w:r w:rsidR="006A4AC0">
        <w:rPr>
          <w:rFonts w:ascii="Arial Narrow" w:hAnsi="Arial Narrow" w:cs="Calibri"/>
          <w:color w:val="000000"/>
          <w:sz w:val="22"/>
          <w:szCs w:val="22"/>
          <w:lang w:eastAsia="pl-PL"/>
        </w:rPr>
        <w:t>platforma</w:t>
      </w:r>
      <w:r w:rsidR="00925308"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 internetow</w:t>
      </w:r>
      <w:r w:rsidR="006A4AC0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a do zgłoszenia problemów dotyczących </w:t>
      </w:r>
      <w:r w:rsidR="006E5BA7">
        <w:rPr>
          <w:rFonts w:ascii="Arial Narrow" w:hAnsi="Arial Narrow" w:cs="Calibri"/>
          <w:color w:val="000000"/>
          <w:sz w:val="22"/>
          <w:szCs w:val="22"/>
          <w:lang w:eastAsia="pl-PL"/>
        </w:rPr>
        <w:t>systemu</w:t>
      </w:r>
      <w:r w:rsidR="00925308"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, dostępny w trybie ciągłym, służący do komunikacji elektronicznej pomiędzy Zamawiającym a Wykonawcą</w:t>
      </w:r>
    </w:p>
    <w:p w14:paraId="6DF91FFB" w14:textId="77777777" w:rsidR="00925308" w:rsidRPr="00F46F95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Modyfikacja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 – zakres czynności projektowych i programistycznych związanych z koniecznością usunięcia Błędu lub prac poprawiających ergonomię obsługi Produktu. Modyfikacja obejmuje również zmianę lub rozbudowę funkcjonalności Produktu w zakresie określonym przez Zamawiającego lub przepisy prawa. </w:t>
      </w:r>
    </w:p>
    <w:p w14:paraId="094CD034" w14:textId="77777777" w:rsidR="00925308" w:rsidRPr="00F46F95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Nadzór Autorski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 – okresowy serwis świadczony przez Wykonawcę w trakcie Rozruchu Technologicznego. </w:t>
      </w:r>
    </w:p>
    <w:p w14:paraId="2A1FD281" w14:textId="77777777" w:rsidR="0032255B" w:rsidRDefault="00925308" w:rsidP="0032255B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Naprawa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 – Modyfikacja Produktu usuwająca Błąd Produktu. </w:t>
      </w:r>
    </w:p>
    <w:p w14:paraId="7E4BD9D3" w14:textId="77777777" w:rsidR="006A4002" w:rsidRDefault="006A4002" w:rsidP="006A4002">
      <w:p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</w:p>
    <w:p w14:paraId="091DA87A" w14:textId="7B840107" w:rsidR="007418D2" w:rsidRPr="00FA0E5C" w:rsidRDefault="007418D2" w:rsidP="006A4002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sz w:val="22"/>
          <w:szCs w:val="22"/>
          <w:lang w:eastAsia="pl-PL"/>
        </w:rPr>
      </w:pPr>
      <w:r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 xml:space="preserve">Opieka </w:t>
      </w: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Serwisow</w:t>
      </w:r>
      <w:r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a</w:t>
      </w: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 xml:space="preserve"> 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–</w:t>
      </w: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 xml:space="preserve"> </w:t>
      </w:r>
      <w:r w:rsidR="006A4002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(</w:t>
      </w:r>
      <w:r w:rsidR="006A4002" w:rsidRPr="006A4002">
        <w:rPr>
          <w:rFonts w:ascii="Arial Narrow" w:hAnsi="Arial Narrow" w:cs="Calibri"/>
          <w:b/>
          <w:bCs/>
          <w:i/>
          <w:iCs/>
          <w:color w:val="000000"/>
          <w:sz w:val="20"/>
          <w:szCs w:val="20"/>
          <w:lang w:eastAsia="pl-PL"/>
        </w:rPr>
        <w:t>okres gwarancyjny</w:t>
      </w:r>
      <w:r w:rsidR="006A4002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 xml:space="preserve">) 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okres 12 kolejnych miesięcy, w którym świadczony jest Stały Serwis Eksploatacyjny zgodnie z Umową</w:t>
      </w:r>
      <w:r>
        <w:rPr>
          <w:rFonts w:ascii="Arial Narrow" w:hAnsi="Arial Narrow" w:cs="Calibri"/>
          <w:color w:val="000000"/>
          <w:sz w:val="22"/>
          <w:szCs w:val="22"/>
          <w:lang w:eastAsia="pl-PL"/>
        </w:rPr>
        <w:t>,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 rozpoczyna</w:t>
      </w:r>
      <w:r>
        <w:rPr>
          <w:rFonts w:ascii="Arial Narrow" w:hAnsi="Arial Narrow" w:cs="Calibri"/>
          <w:color w:val="000000"/>
          <w:sz w:val="22"/>
          <w:szCs w:val="22"/>
          <w:lang w:eastAsia="pl-PL"/>
        </w:rPr>
        <w:t>jący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 się w dniu następnym po dniu zakończeni</w:t>
      </w:r>
      <w:r w:rsidR="004757F6">
        <w:rPr>
          <w:rFonts w:ascii="Arial Narrow" w:hAnsi="Arial Narrow" w:cs="Calibri"/>
          <w:color w:val="000000"/>
          <w:sz w:val="22"/>
          <w:szCs w:val="22"/>
          <w:lang w:eastAsia="pl-PL"/>
        </w:rPr>
        <w:t>a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 </w:t>
      </w:r>
      <w:r w:rsidRPr="00FA0E5C">
        <w:rPr>
          <w:rFonts w:ascii="Arial Narrow" w:hAnsi="Arial Narrow" w:cs="Calibri"/>
          <w:sz w:val="22"/>
          <w:szCs w:val="22"/>
          <w:lang w:eastAsia="pl-PL"/>
        </w:rPr>
        <w:t>wdrożenia Produktu</w:t>
      </w:r>
      <w:r w:rsidR="006A4002" w:rsidRPr="00FA0E5C">
        <w:rPr>
          <w:rFonts w:ascii="Arial Narrow" w:hAnsi="Arial Narrow" w:cs="Calibri"/>
          <w:sz w:val="22"/>
          <w:szCs w:val="22"/>
          <w:lang w:eastAsia="pl-PL"/>
        </w:rPr>
        <w:t xml:space="preserve">, </w:t>
      </w:r>
      <w:r w:rsidR="006A4002" w:rsidRPr="00FA0E5C">
        <w:rPr>
          <w:rFonts w:ascii="Arial Narrow" w:hAnsi="Arial Narrow" w:cs="Open Sans"/>
          <w:sz w:val="22"/>
          <w:szCs w:val="22"/>
          <w:shd w:val="clear" w:color="auto" w:fill="FFFFFF"/>
          <w:lang w:eastAsia="pl-PL" w:bidi="pl-PL"/>
        </w:rPr>
        <w:t xml:space="preserve">producent systemu zobowiązuje się do działań, takich jak </w:t>
      </w:r>
      <w:r w:rsidR="002E5601">
        <w:rPr>
          <w:rFonts w:ascii="Arial Narrow" w:hAnsi="Arial Narrow" w:cs="Open Sans"/>
          <w:sz w:val="22"/>
          <w:szCs w:val="22"/>
          <w:shd w:val="clear" w:color="auto" w:fill="FFFFFF"/>
          <w:lang w:eastAsia="pl-PL" w:bidi="pl-PL"/>
        </w:rPr>
        <w:t xml:space="preserve">utrzymanie poprawnie działającego systemu, </w:t>
      </w:r>
      <w:r w:rsidR="006A4002" w:rsidRPr="00FA0E5C">
        <w:rPr>
          <w:rFonts w:ascii="Arial Narrow" w:hAnsi="Arial Narrow" w:cs="Open Sans"/>
          <w:sz w:val="22"/>
          <w:szCs w:val="22"/>
          <w:shd w:val="clear" w:color="auto" w:fill="FFFFFF"/>
          <w:lang w:eastAsia="pl-PL" w:bidi="pl-PL"/>
        </w:rPr>
        <w:t>usuwanie błędów oprogramowania, udzielanie mailowej lub telefonicznej pomocy w obsłudze programu oraz dostarczanie nowych aktualizacj</w:t>
      </w:r>
      <w:r w:rsidR="00AC0F28" w:rsidRPr="00FA0E5C">
        <w:rPr>
          <w:rFonts w:ascii="Arial Narrow" w:hAnsi="Arial Narrow" w:cs="Open Sans"/>
          <w:sz w:val="22"/>
          <w:szCs w:val="22"/>
          <w:shd w:val="clear" w:color="auto" w:fill="FFFFFF"/>
          <w:lang w:eastAsia="pl-PL" w:bidi="pl-PL"/>
        </w:rPr>
        <w:t>i</w:t>
      </w:r>
      <w:r w:rsidR="006A4002" w:rsidRPr="00FA0E5C">
        <w:rPr>
          <w:rFonts w:ascii="Arial Narrow" w:hAnsi="Arial Narrow" w:cs="Open Sans"/>
          <w:sz w:val="22"/>
          <w:szCs w:val="22"/>
          <w:shd w:val="clear" w:color="auto" w:fill="FFFFFF"/>
          <w:lang w:eastAsia="pl-PL" w:bidi="pl-PL"/>
        </w:rPr>
        <w:t xml:space="preserve"> oprogramowania.</w:t>
      </w:r>
    </w:p>
    <w:p w14:paraId="7FC83481" w14:textId="2894B8BF" w:rsidR="007418D2" w:rsidRPr="006A4002" w:rsidRDefault="00747215" w:rsidP="007418D2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sz w:val="22"/>
          <w:szCs w:val="22"/>
          <w:lang w:eastAsia="pl-PL"/>
        </w:rPr>
      </w:pPr>
      <w:r w:rsidRPr="006A4002">
        <w:rPr>
          <w:rFonts w:ascii="Arial Narrow" w:hAnsi="Arial Narrow" w:cs="Calibri"/>
          <w:b/>
          <w:bCs/>
          <w:sz w:val="22"/>
          <w:szCs w:val="22"/>
          <w:lang w:eastAsia="pl-PL"/>
        </w:rPr>
        <w:t xml:space="preserve">Podsystem </w:t>
      </w:r>
      <w:r w:rsidRPr="006A4002">
        <w:rPr>
          <w:rFonts w:ascii="Arial Narrow" w:hAnsi="Arial Narrow" w:cs="Calibri"/>
          <w:sz w:val="22"/>
          <w:szCs w:val="22"/>
          <w:lang w:eastAsia="pl-PL"/>
        </w:rPr>
        <w:t xml:space="preserve">- </w:t>
      </w:r>
      <w:r w:rsidR="007418D2" w:rsidRPr="006A4002">
        <w:rPr>
          <w:rFonts w:ascii="Arial Narrow" w:hAnsi="Arial Narrow"/>
          <w:sz w:val="22"/>
          <w:szCs w:val="22"/>
        </w:rPr>
        <w:t>wydzielona część systemu Kadrowo-Płacowego do poszczególnych działów: kadry, płace, grafik, itp.</w:t>
      </w:r>
    </w:p>
    <w:p w14:paraId="17D5ED06" w14:textId="77777777" w:rsidR="00925308" w:rsidRPr="00F46F95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Pomoc Telefoniczna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 – jedna z usług Stałego Serwisu Eksploatacyjnego </w:t>
      </w:r>
    </w:p>
    <w:p w14:paraId="04F2C83D" w14:textId="77777777" w:rsidR="00925308" w:rsidRPr="00F46F95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 xml:space="preserve">Pracownik 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– osoba fizyczna zatrudniona przez Zamawiającego lub Wykonawcę na podstawie jakiegokolwiek tytułu prawnego, w tym na podstawie umowy cywilnoprawnej w celu prowadzenia działalności przez Zamawiającego lub Wykonawcę. </w:t>
      </w:r>
    </w:p>
    <w:p w14:paraId="049B7758" w14:textId="77777777" w:rsidR="00925308" w:rsidRPr="00F46F95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Regulamin Przetwarzania Danych Osobowych (zwany też Regulaminem)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 –</w:t>
      </w: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 xml:space="preserve"> 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regulamin określający zasady przetwarzania przez Wykonawcę danych osobowych powierzonych mu przez Zamawiającego, zamieszczony na stronie </w:t>
      </w:r>
      <w:hyperlink r:id="rId10" w:history="1">
        <w:r w:rsidRPr="003B4676">
          <w:rPr>
            <w:rStyle w:val="Hipercze"/>
            <w:rFonts w:ascii="Arial Narrow" w:hAnsi="Arial Narrow"/>
          </w:rPr>
          <w:t>www.10wsk.mil.pl</w:t>
        </w:r>
      </w:hyperlink>
      <w:r>
        <w:rPr>
          <w:rFonts w:ascii="Arial Narrow" w:hAnsi="Arial Narrow"/>
        </w:rPr>
        <w:t xml:space="preserve"> </w:t>
      </w:r>
    </w:p>
    <w:p w14:paraId="5B3E0E69" w14:textId="77777777" w:rsidR="00925308" w:rsidRPr="00F46F95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 xml:space="preserve">RODO 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– 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 osobowych). </w:t>
      </w:r>
    </w:p>
    <w:p w14:paraId="184619C8" w14:textId="11BEF37F" w:rsidR="00925308" w:rsidRPr="00F46F95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 xml:space="preserve">Rozruch Technologiczny 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– okres przed odbiorem Produktu, w którym Zamawiający korzysta z Produktu w wersji </w:t>
      </w:r>
      <w:r w:rsidR="00903345">
        <w:rPr>
          <w:rFonts w:ascii="Arial Narrow" w:hAnsi="Arial Narrow" w:cs="Calibri"/>
          <w:color w:val="000000"/>
          <w:sz w:val="22"/>
          <w:szCs w:val="22"/>
          <w:lang w:eastAsia="pl-PL"/>
        </w:rPr>
        <w:t>pełnej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, przez część tego okresu Wykonawca świadczy Nadzór Autorski.  </w:t>
      </w:r>
    </w:p>
    <w:p w14:paraId="5457D882" w14:textId="12B89776" w:rsidR="00925308" w:rsidRPr="00F46F95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Serwer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 – sprzęt komputerowy, na którym zainstalowana jest Baza Danych </w:t>
      </w:r>
      <w:r w:rsidR="007237D0">
        <w:rPr>
          <w:rFonts w:ascii="Arial Narrow" w:hAnsi="Arial Narrow" w:cs="Calibri"/>
          <w:color w:val="000000"/>
          <w:sz w:val="22"/>
          <w:szCs w:val="22"/>
          <w:lang w:eastAsia="pl-PL"/>
        </w:rPr>
        <w:t>lub</w:t>
      </w:r>
      <w:r w:rsidR="007237D0"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 Oprogramowanie Obce 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wykorzystywana przez Produkt.  </w:t>
      </w:r>
    </w:p>
    <w:p w14:paraId="4919DEAC" w14:textId="77777777" w:rsidR="00925308" w:rsidRPr="00F46F95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Serwisant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 – osoba fizyczna posiadająca kwalifikacje potwierdzone przez Wykonawcę uprawniające do realizowania Stałego Serwisu Eksploatacyjnego oraz Gwarancji. </w:t>
      </w:r>
    </w:p>
    <w:p w14:paraId="00805876" w14:textId="77777777" w:rsidR="00925308" w:rsidRPr="00F46F95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Siła Wyższa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 – zdarzenia pozostające poza kontrolą każdej ze Stron, których Strony nie mogły przewidzieć i zapobiec a które zakłócają lub uniemożliwiają realizację Umowy. Do czynników Siły Wyższej zalicza się w szczególności: powodzie, kataklizmy, wojny, akty terrorystyczne, strajki i konflikty społeczne, lokauty i inne czynniki o podobnym charakterze. </w:t>
      </w:r>
    </w:p>
    <w:p w14:paraId="56CE5087" w14:textId="77777777" w:rsidR="00925308" w:rsidRPr="00F46F95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 xml:space="preserve">Stacje Robocze 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–</w:t>
      </w: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 xml:space="preserve"> 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sprzęt komputerowy, na którym zainstalowany jest Produkt lub Oprogramowanie Obce wykorzystywane przez Użytkownika.  </w:t>
      </w:r>
    </w:p>
    <w:p w14:paraId="43F42495" w14:textId="5702E64E" w:rsidR="00925308" w:rsidRPr="00FA0E5C" w:rsidRDefault="00925308" w:rsidP="00FC416A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sz w:val="22"/>
          <w:szCs w:val="22"/>
          <w:lang w:eastAsia="pl-PL"/>
        </w:rPr>
      </w:pPr>
      <w:r w:rsidRPr="006A4002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Stały Serwis Eksploatacyjny</w:t>
      </w:r>
      <w:r w:rsidRPr="006A4002">
        <w:rPr>
          <w:rFonts w:ascii="Arial Narrow" w:hAnsi="Arial Narrow" w:cs="Calibri"/>
          <w:color w:val="000000"/>
          <w:sz w:val="22"/>
          <w:szCs w:val="22"/>
          <w:lang w:eastAsia="pl-PL"/>
        </w:rPr>
        <w:t> – usługa o charakterze technicznym, organizacyjnym, doradczym lub szkoleniowym, przeznaczona do zapewnienia stabilnej pracy Produktu i wynikająca z zakresu Przedmiotu Umowy</w:t>
      </w:r>
      <w:r w:rsidR="006A4002" w:rsidRPr="00FA0E5C">
        <w:rPr>
          <w:rFonts w:ascii="Arial Narrow" w:hAnsi="Arial Narrow" w:cs="Calibri"/>
          <w:sz w:val="22"/>
          <w:szCs w:val="22"/>
          <w:lang w:eastAsia="pl-PL"/>
        </w:rPr>
        <w:t>,</w:t>
      </w:r>
      <w:r w:rsidR="006A4002" w:rsidRPr="00FA0E5C">
        <w:rPr>
          <w:rFonts w:ascii="Arial Narrow" w:hAnsi="Arial Narrow" w:cs="Open Sans"/>
          <w:sz w:val="22"/>
          <w:szCs w:val="22"/>
          <w:shd w:val="clear" w:color="auto" w:fill="FFFFFF"/>
          <w:lang w:eastAsia="pl-PL" w:bidi="pl-PL"/>
        </w:rPr>
        <w:t xml:space="preserve"> polegająca na bieżącym wsparciu Użytkowników Końcowych, pracowników Zamawiającego w zakresie eksploatacji i obsługi Systemu.</w:t>
      </w:r>
    </w:p>
    <w:p w14:paraId="082C4FC2" w14:textId="217B3E16" w:rsidR="00925308" w:rsidRPr="00FA0E5C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sz w:val="22"/>
          <w:szCs w:val="22"/>
          <w:lang w:eastAsia="pl-PL"/>
        </w:rPr>
      </w:pPr>
      <w:r w:rsidRPr="00FA0E5C">
        <w:rPr>
          <w:rFonts w:ascii="Arial Narrow" w:hAnsi="Arial Narrow" w:cs="Calibri"/>
          <w:b/>
          <w:bCs/>
          <w:sz w:val="22"/>
          <w:szCs w:val="22"/>
          <w:lang w:eastAsia="pl-PL"/>
        </w:rPr>
        <w:t>Stan Awaryjny</w:t>
      </w:r>
      <w:r w:rsidRPr="00FA0E5C">
        <w:rPr>
          <w:rFonts w:ascii="Arial Narrow" w:hAnsi="Arial Narrow" w:cs="Calibri"/>
          <w:sz w:val="22"/>
          <w:szCs w:val="22"/>
          <w:lang w:eastAsia="pl-PL"/>
        </w:rPr>
        <w:t> </w:t>
      </w:r>
      <w:r w:rsidR="006A4AC0" w:rsidRPr="00FA0E5C">
        <w:rPr>
          <w:rFonts w:ascii="Arial Narrow" w:hAnsi="Arial Narrow" w:cs="Calibri"/>
          <w:b/>
          <w:bCs/>
          <w:sz w:val="22"/>
          <w:szCs w:val="22"/>
          <w:lang w:eastAsia="pl-PL"/>
        </w:rPr>
        <w:t>(zwany też Błędem Istotnym)</w:t>
      </w:r>
      <w:r w:rsidR="006A4AC0" w:rsidRPr="00FA0E5C">
        <w:rPr>
          <w:rFonts w:ascii="Arial Narrow" w:hAnsi="Arial Narrow" w:cs="Calibri"/>
          <w:sz w:val="22"/>
          <w:szCs w:val="22"/>
          <w:lang w:eastAsia="pl-PL"/>
        </w:rPr>
        <w:t xml:space="preserve"> </w:t>
      </w:r>
      <w:r w:rsidRPr="00FA0E5C">
        <w:rPr>
          <w:rFonts w:ascii="Arial Narrow" w:hAnsi="Arial Narrow" w:cs="Calibri"/>
          <w:sz w:val="22"/>
          <w:szCs w:val="22"/>
          <w:lang w:eastAsia="pl-PL"/>
        </w:rPr>
        <w:t xml:space="preserve">– </w:t>
      </w:r>
      <w:r w:rsidR="00722712" w:rsidRPr="00FA0E5C">
        <w:rPr>
          <w:rFonts w:ascii="Arial Narrow" w:hAnsi="Arial Narrow" w:cs="Calibri"/>
          <w:sz w:val="22"/>
          <w:szCs w:val="22"/>
          <w:lang w:eastAsia="pl-PL"/>
        </w:rPr>
        <w:t xml:space="preserve">błąd powodujący działanie produktu odmiennie od oficjalnych instrukcji użytkowania lub powodujący uzyskiwanie z produktu niepoprawnych wartości, odmiennych od oszacowań dokonanych na podstawie logicznej analizy algorytmów produktu.  </w:t>
      </w:r>
      <w:r w:rsidRPr="00FA0E5C">
        <w:rPr>
          <w:rFonts w:ascii="Arial Narrow" w:hAnsi="Arial Narrow" w:cs="Calibri"/>
          <w:sz w:val="22"/>
          <w:szCs w:val="22"/>
          <w:lang w:eastAsia="pl-PL"/>
        </w:rPr>
        <w:t xml:space="preserve"> </w:t>
      </w:r>
    </w:p>
    <w:p w14:paraId="19566118" w14:textId="77777777" w:rsidR="00722712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A0E5C">
        <w:rPr>
          <w:rFonts w:ascii="Arial Narrow" w:hAnsi="Arial Narrow" w:cs="Calibri"/>
          <w:b/>
          <w:bCs/>
          <w:sz w:val="22"/>
          <w:szCs w:val="22"/>
          <w:lang w:eastAsia="pl-PL"/>
        </w:rPr>
        <w:t>Stan Krytyczny</w:t>
      </w:r>
      <w:r w:rsidR="006A4AC0" w:rsidRPr="00FA0E5C">
        <w:rPr>
          <w:rFonts w:ascii="Arial Narrow" w:hAnsi="Arial Narrow" w:cs="Calibri"/>
          <w:b/>
          <w:bCs/>
          <w:sz w:val="22"/>
          <w:szCs w:val="22"/>
          <w:lang w:eastAsia="pl-PL"/>
        </w:rPr>
        <w:t xml:space="preserve"> (zwany też Awarią Krytyczną lub Błędem Krytycznym)</w:t>
      </w:r>
      <w:r w:rsidRPr="00FA0E5C">
        <w:rPr>
          <w:rFonts w:ascii="Arial Narrow" w:hAnsi="Arial Narrow" w:cs="Calibri"/>
          <w:sz w:val="22"/>
          <w:szCs w:val="22"/>
          <w:lang w:eastAsia="pl-PL"/>
        </w:rPr>
        <w:t xml:space="preserve"> – </w:t>
      </w:r>
      <w:r w:rsidR="00722712" w:rsidRPr="00FA0E5C">
        <w:rPr>
          <w:rFonts w:ascii="Arial Narrow" w:hAnsi="Arial Narrow" w:cs="Calibri"/>
          <w:sz w:val="22"/>
          <w:szCs w:val="22"/>
          <w:lang w:eastAsia="pl-PL"/>
        </w:rPr>
        <w:t xml:space="preserve">sytuacja uniemożliwiająca prawidłowe użytkowanie produktu, wymagająca niezwłocznej interwencji serwisanta celem przywrócenia stanu funkcjonalnego produktu sprzed awarii, w tym również usunięcia nieprawidłowości w bazie danych. Stan krytyczny oznacza nieprawidłowość produktu, która prowadzi do zatrzymania eksploatacji produktu w obrębie ścieżek krytycznych, utraty danych lub naruszenia ich spójności, w </w:t>
      </w:r>
      <w:r w:rsidR="00722712" w:rsidRPr="00722712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wyniku której niemożliwe jest prowadzenie bieżącej działalności przy użyciu produktu. </w:t>
      </w:r>
    </w:p>
    <w:p w14:paraId="3FEC8C7A" w14:textId="482D9FC0" w:rsidR="00925308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722712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Start Produkcyjny</w:t>
      </w:r>
      <w:r w:rsidRPr="00722712">
        <w:rPr>
          <w:rFonts w:ascii="Arial Narrow" w:hAnsi="Arial Narrow" w:cs="Calibri"/>
          <w:color w:val="000000"/>
          <w:sz w:val="22"/>
          <w:szCs w:val="22"/>
          <w:lang w:eastAsia="pl-PL"/>
        </w:rPr>
        <w:t> – pierwsze uruchomienie w konfiguracji docelowej umożliwiające Zamawiającemu realizację procesów wspomaganych przez Produkt. </w:t>
      </w:r>
    </w:p>
    <w:p w14:paraId="726A2D03" w14:textId="22C4C9CC" w:rsidR="007418D2" w:rsidRPr="006A4002" w:rsidRDefault="007418D2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sz w:val="22"/>
          <w:szCs w:val="22"/>
          <w:lang w:eastAsia="pl-PL"/>
        </w:rPr>
      </w:pPr>
      <w:r w:rsidRPr="006A4002">
        <w:rPr>
          <w:rFonts w:ascii="Arial Narrow" w:hAnsi="Arial Narrow" w:cs="Calibri"/>
          <w:b/>
          <w:bCs/>
          <w:sz w:val="22"/>
          <w:szCs w:val="22"/>
          <w:lang w:eastAsia="pl-PL"/>
        </w:rPr>
        <w:t xml:space="preserve">Ścieżka krytyczna </w:t>
      </w:r>
      <w:r w:rsidRPr="006A4002">
        <w:rPr>
          <w:rFonts w:ascii="Arial Narrow" w:hAnsi="Arial Narrow" w:cs="Calibri"/>
          <w:sz w:val="22"/>
          <w:szCs w:val="22"/>
          <w:lang w:eastAsia="pl-PL"/>
        </w:rPr>
        <w:t xml:space="preserve">- </w:t>
      </w:r>
      <w:r w:rsidRPr="006A4002">
        <w:rPr>
          <w:rFonts w:ascii="Arial Narrow" w:hAnsi="Arial Narrow"/>
          <w:sz w:val="22"/>
          <w:szCs w:val="22"/>
        </w:rPr>
        <w:t xml:space="preserve">brak współpracy między poszczególnymi podsystemami Systemu Kadrowo-Płacowego: kadry, płace, </w:t>
      </w:r>
      <w:r w:rsidR="00577492" w:rsidRPr="006A4002">
        <w:rPr>
          <w:rFonts w:ascii="Arial Narrow" w:hAnsi="Arial Narrow"/>
          <w:sz w:val="22"/>
          <w:szCs w:val="22"/>
        </w:rPr>
        <w:t>grafiki, itp</w:t>
      </w:r>
      <w:r w:rsidRPr="006A4002">
        <w:rPr>
          <w:rFonts w:ascii="Arial Narrow" w:hAnsi="Arial Narrow"/>
          <w:sz w:val="22"/>
          <w:szCs w:val="22"/>
        </w:rPr>
        <w:t>. Całkowity brak funkcjonalności systemu Kadrowo-Płacowego</w:t>
      </w:r>
    </w:p>
    <w:p w14:paraId="3B091D6A" w14:textId="77777777" w:rsidR="00366972" w:rsidRDefault="00366972" w:rsidP="00366972">
      <w:pPr>
        <w:suppressAutoHyphens w:val="0"/>
        <w:spacing w:line="276" w:lineRule="auto"/>
        <w:jc w:val="both"/>
        <w:rPr>
          <w:rFonts w:ascii="Arial Narrow" w:hAnsi="Arial Narrow" w:cs="Calibri"/>
          <w:color w:val="FF0000"/>
          <w:sz w:val="22"/>
          <w:szCs w:val="22"/>
          <w:lang w:eastAsia="pl-PL"/>
        </w:rPr>
      </w:pPr>
    </w:p>
    <w:p w14:paraId="70ACD15F" w14:textId="77777777" w:rsidR="00366972" w:rsidRPr="007418D2" w:rsidRDefault="00366972" w:rsidP="00366972">
      <w:pPr>
        <w:suppressAutoHyphens w:val="0"/>
        <w:spacing w:line="276" w:lineRule="auto"/>
        <w:jc w:val="both"/>
        <w:rPr>
          <w:rFonts w:ascii="Arial Narrow" w:hAnsi="Arial Narrow" w:cs="Calibri"/>
          <w:color w:val="FF0000"/>
          <w:sz w:val="22"/>
          <w:szCs w:val="22"/>
          <w:lang w:eastAsia="pl-PL"/>
        </w:rPr>
      </w:pPr>
    </w:p>
    <w:p w14:paraId="70D5EAC0" w14:textId="77777777" w:rsidR="00925308" w:rsidRPr="00F46F95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lastRenderedPageBreak/>
        <w:t>Środowisko Eksploatacji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 – określone minimalne parametry techniczne otoczenia Produktu/Oprogramowania Obcego wymagane do jego prawidłowej pracy. W szczególności przez Środowisko Eksploatacji rozumie się takie otoczenie jak Serwery, Stacje Robocze, urządzenia peryferyjne, sieć energetyczna, zasilanie awaryjne oraz sieć komputerowa.  </w:t>
      </w:r>
    </w:p>
    <w:p w14:paraId="599BBE0F" w14:textId="77777777" w:rsidR="00925308" w:rsidRPr="00F46F95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Uruchomienie Produktu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 –umożliwienie dostępu do dowolnej funkcji Produktu.  </w:t>
      </w:r>
    </w:p>
    <w:p w14:paraId="07703DE9" w14:textId="77777777" w:rsidR="0032255B" w:rsidRDefault="00925308" w:rsidP="0032255B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 xml:space="preserve">Usługi Dodatkowe 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–</w:t>
      </w: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 xml:space="preserve"> 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usługi zlecone do realizacji przez Zamawiającego i przyjęte do wykonania przez Wykonawcę, a wykraczające poza Specyfikację Przedmiotu Umowy.  </w:t>
      </w:r>
    </w:p>
    <w:p w14:paraId="5CDE471F" w14:textId="36DB67D8" w:rsidR="00722712" w:rsidRPr="00F46F95" w:rsidRDefault="00722712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 xml:space="preserve">Usterka 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–</w:t>
      </w:r>
      <w:r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 </w:t>
      </w:r>
      <w:r w:rsidR="00271FF0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zwana błędem zwykłym, </w:t>
      </w:r>
      <w:r w:rsidRPr="00722712">
        <w:rPr>
          <w:rFonts w:ascii="Arial Narrow" w:hAnsi="Arial Narrow" w:cs="Calibri"/>
          <w:color w:val="000000"/>
          <w:sz w:val="22"/>
          <w:szCs w:val="22"/>
          <w:lang w:eastAsia="pl-PL"/>
        </w:rPr>
        <w:t>drobny błąd niepowodujący otrzymywania błędnych wyników działania</w:t>
      </w:r>
      <w:r w:rsidR="00903345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 produktu.</w:t>
      </w:r>
    </w:p>
    <w:p w14:paraId="4A83F5C1" w14:textId="77777777" w:rsidR="00925308" w:rsidRPr="00F46F95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Użytkownik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 – dowolny pracownik Zamawiającego posiadający uprawnienia do obsługi Produktu.  </w:t>
      </w:r>
    </w:p>
    <w:p w14:paraId="4377D27E" w14:textId="77777777" w:rsidR="00925308" w:rsidRPr="00F46F95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 xml:space="preserve">Wdrożenie 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– całokształt prac logistycznych, organizacyjnych i szkoleniowych, związanych z przekazaniem Produktu do użytkowania (Eksploatacji). </w:t>
      </w:r>
    </w:p>
    <w:p w14:paraId="66D2FC65" w14:textId="77777777" w:rsidR="00925308" w:rsidRPr="00F46F95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Wersja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 – okresowa Publikacja Produktu uwzględniająca Naprawy i adaptacje dokonane w okresie od poprzedniej Publikacji Produktu. Wydanie Wersji obejmuje również opis nowej funkcjonalności Produktu. </w:t>
      </w:r>
    </w:p>
    <w:p w14:paraId="4729999D" w14:textId="77777777" w:rsidR="00925308" w:rsidRPr="00F46F95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Wydanie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 – okresowa Publikacja Produktu dokonywana zwyczajowo raz do roku obejmująca nową Funkcjonalność Produktu oraz nową Dokumentację Użytkownika. </w:t>
      </w:r>
    </w:p>
    <w:p w14:paraId="21F6FD98" w14:textId="77777777" w:rsidR="00925308" w:rsidRDefault="00925308" w:rsidP="00925308">
      <w:pPr>
        <w:numPr>
          <w:ilvl w:val="0"/>
          <w:numId w:val="16"/>
        </w:num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F46F95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 xml:space="preserve">Zgłoszenie Serwisowe </w:t>
      </w:r>
      <w:r w:rsidRPr="00F46F95">
        <w:rPr>
          <w:rFonts w:ascii="Arial Narrow" w:hAnsi="Arial Narrow" w:cs="Calibri"/>
          <w:color w:val="000000"/>
          <w:sz w:val="22"/>
          <w:szCs w:val="22"/>
          <w:lang w:eastAsia="pl-PL"/>
        </w:rPr>
        <w:t>– zgłoszenie przez Zamawiającego potrzeby skorzystania z usług świadczonych przez Wykonawcę w ramach Gwarancji lub Stałego Serwisu Eksploatacyjnego. </w:t>
      </w:r>
    </w:p>
    <w:p w14:paraId="04B6947E" w14:textId="77777777" w:rsidR="00925308" w:rsidRPr="00F46F95" w:rsidRDefault="00925308" w:rsidP="00925308">
      <w:pPr>
        <w:suppressAutoHyphens w:val="0"/>
        <w:spacing w:line="276" w:lineRule="auto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</w:p>
    <w:p w14:paraId="7F1DF93C" w14:textId="77777777" w:rsidR="005F0B60" w:rsidRDefault="005F0B60" w:rsidP="00687E05">
      <w:pPr>
        <w:suppressAutoHyphens w:val="0"/>
        <w:spacing w:after="160" w:line="259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6B6B4DDC" w14:textId="76824856" w:rsidR="00925308" w:rsidRDefault="00925308" w:rsidP="00687E05">
      <w:pPr>
        <w:suppressAutoHyphens w:val="0"/>
        <w:spacing w:after="160" w:line="259" w:lineRule="auto"/>
        <w:jc w:val="center"/>
        <w:rPr>
          <w:rFonts w:ascii="Arial Narrow" w:hAnsi="Arial Narrow" w:cs="Arial Narrow"/>
          <w:sz w:val="22"/>
          <w:szCs w:val="22"/>
        </w:rPr>
      </w:pPr>
      <w:r w:rsidRPr="00DC5F89">
        <w:rPr>
          <w:rFonts w:ascii="Arial Narrow" w:hAnsi="Arial Narrow" w:cs="Arial Narrow"/>
          <w:sz w:val="22"/>
          <w:szCs w:val="22"/>
        </w:rPr>
        <w:t>§ 3</w:t>
      </w:r>
    </w:p>
    <w:p w14:paraId="4AF300E4" w14:textId="77777777" w:rsidR="00925308" w:rsidRDefault="00925308" w:rsidP="00252036">
      <w:pPr>
        <w:numPr>
          <w:ilvl w:val="0"/>
          <w:numId w:val="35"/>
        </w:numPr>
        <w:suppressAutoHyphens w:val="0"/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P</w:t>
      </w:r>
      <w:r w:rsidRPr="00FF5A0C">
        <w:rPr>
          <w:rFonts w:ascii="Arial Narrow" w:hAnsi="Arial Narrow" w:cs="Arial Narrow"/>
          <w:sz w:val="22"/>
          <w:szCs w:val="22"/>
        </w:rPr>
        <w:t xml:space="preserve">rzedmiotem niniejszej umowy jest </w:t>
      </w:r>
      <w:r>
        <w:rPr>
          <w:rFonts w:ascii="Arial Narrow" w:hAnsi="Arial Narrow" w:cs="Arial Narrow"/>
          <w:sz w:val="22"/>
          <w:szCs w:val="22"/>
        </w:rPr>
        <w:t>zakup usługi informatycznej polegającej na:</w:t>
      </w:r>
    </w:p>
    <w:p w14:paraId="67761AC5" w14:textId="3D89319B" w:rsidR="00925308" w:rsidRDefault="00925308" w:rsidP="00925308">
      <w:pPr>
        <w:pStyle w:val="Akapitzlist"/>
        <w:numPr>
          <w:ilvl w:val="0"/>
          <w:numId w:val="14"/>
        </w:numPr>
        <w:tabs>
          <w:tab w:val="left" w:pos="360"/>
        </w:tabs>
        <w:overflowPunct w:val="0"/>
        <w:autoSpaceDE w:val="0"/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 xml:space="preserve">dostawie, instalacji i uruchomieniu oprogramowania Kadrowo-Płacowego, </w:t>
      </w:r>
    </w:p>
    <w:p w14:paraId="38EDDFA4" w14:textId="77777777" w:rsidR="00925308" w:rsidRDefault="00925308" w:rsidP="00925308">
      <w:pPr>
        <w:pStyle w:val="Akapitzlist"/>
        <w:numPr>
          <w:ilvl w:val="0"/>
          <w:numId w:val="14"/>
        </w:numPr>
        <w:tabs>
          <w:tab w:val="left" w:pos="360"/>
        </w:tabs>
        <w:overflowPunct w:val="0"/>
        <w:autoSpaceDE w:val="0"/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dostawie, instalacji i uruchomieniu oprogramowania bazodanowego (silnika) niezbędnego do jego działania,</w:t>
      </w:r>
    </w:p>
    <w:p w14:paraId="18A97BE2" w14:textId="77777777" w:rsidR="00925308" w:rsidRDefault="00925308" w:rsidP="00925308">
      <w:pPr>
        <w:pStyle w:val="Akapitzlist"/>
        <w:numPr>
          <w:ilvl w:val="0"/>
          <w:numId w:val="14"/>
        </w:numPr>
        <w:tabs>
          <w:tab w:val="left" w:pos="360"/>
        </w:tabs>
        <w:overflowPunct w:val="0"/>
        <w:autoSpaceDE w:val="0"/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integracji z działającym u Zamawiającego oprogramowaniem innych producentów poprzez standard HL7 CDA lub na poziomie baz danych lub poprzez pliki tekstowe w odpowiednim standardzie posiadanego oprogramowania</w:t>
      </w:r>
    </w:p>
    <w:p w14:paraId="390256C2" w14:textId="43DFF906" w:rsidR="00925308" w:rsidRDefault="00925308" w:rsidP="00925308">
      <w:pPr>
        <w:pStyle w:val="Akapitzlist"/>
        <w:numPr>
          <w:ilvl w:val="0"/>
          <w:numId w:val="14"/>
        </w:numPr>
        <w:tabs>
          <w:tab w:val="left" w:pos="360"/>
        </w:tabs>
        <w:overflowPunct w:val="0"/>
        <w:autoSpaceDE w:val="0"/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 xml:space="preserve">świadczeniu usług gwarancyjnych i </w:t>
      </w:r>
      <w:r w:rsidR="006E5BA7">
        <w:rPr>
          <w:rFonts w:ascii="Arial Narrow" w:hAnsi="Arial Narrow" w:cs="Arial Narrow"/>
          <w:sz w:val="22"/>
          <w:szCs w:val="22"/>
        </w:rPr>
        <w:t>stałego serwisu eksploatacyjnego</w:t>
      </w:r>
      <w:r>
        <w:rPr>
          <w:rFonts w:ascii="Arial Narrow" w:hAnsi="Arial Narrow" w:cs="Arial Narrow"/>
          <w:sz w:val="22"/>
          <w:szCs w:val="22"/>
        </w:rPr>
        <w:t xml:space="preserve"> w czasie trwania umowy wobec całości dostarczonego przedmiotu zamówienia.  </w:t>
      </w:r>
    </w:p>
    <w:p w14:paraId="44B66C9F" w14:textId="7D99C853" w:rsidR="006E5BA7" w:rsidRPr="00181B1E" w:rsidRDefault="00181B1E" w:rsidP="00181B1E">
      <w:pPr>
        <w:tabs>
          <w:tab w:val="left" w:pos="360"/>
        </w:tabs>
        <w:overflowPunct w:val="0"/>
        <w:autoSpaceDE w:val="0"/>
        <w:spacing w:line="276" w:lineRule="auto"/>
        <w:ind w:left="360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S</w:t>
      </w:r>
      <w:r w:rsidR="00925308" w:rsidRPr="00181B1E">
        <w:rPr>
          <w:rFonts w:ascii="Arial Narrow" w:hAnsi="Arial Narrow" w:cs="Arial Narrow"/>
          <w:sz w:val="22"/>
          <w:szCs w:val="22"/>
        </w:rPr>
        <w:t xml:space="preserve">zczegółowy zakres usług określa załączniki nr 1 opis przedmiotu zamówienia </w:t>
      </w:r>
    </w:p>
    <w:p w14:paraId="08873893" w14:textId="77777777" w:rsidR="00EB4E99" w:rsidRDefault="006E5BA7" w:rsidP="00252036">
      <w:pPr>
        <w:pStyle w:val="Akapitzlist"/>
        <w:numPr>
          <w:ilvl w:val="0"/>
          <w:numId w:val="6"/>
        </w:numPr>
        <w:tabs>
          <w:tab w:val="left" w:pos="360"/>
        </w:tabs>
        <w:overflowPunct w:val="0"/>
        <w:autoSpaceDE w:val="0"/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6E5BA7">
        <w:rPr>
          <w:rFonts w:ascii="Arial Narrow" w:hAnsi="Arial Narrow" w:cs="Arial Narrow"/>
          <w:sz w:val="22"/>
          <w:szCs w:val="22"/>
        </w:rPr>
        <w:t>Termin wykonania umowy</w:t>
      </w:r>
      <w:r w:rsidR="00EB4E99">
        <w:rPr>
          <w:rFonts w:ascii="Arial Narrow" w:hAnsi="Arial Narrow" w:cs="Arial Narrow"/>
          <w:sz w:val="22"/>
          <w:szCs w:val="22"/>
        </w:rPr>
        <w:t>:</w:t>
      </w:r>
    </w:p>
    <w:p w14:paraId="3230711A" w14:textId="689DC851" w:rsidR="00EB4E99" w:rsidRDefault="00EB4E99" w:rsidP="00EB4E99">
      <w:pPr>
        <w:pStyle w:val="Akapitzlist"/>
        <w:numPr>
          <w:ilvl w:val="0"/>
          <w:numId w:val="34"/>
        </w:numPr>
        <w:tabs>
          <w:tab w:val="left" w:pos="360"/>
        </w:tabs>
        <w:overflowPunct w:val="0"/>
        <w:autoSpaceDE w:val="0"/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EB4E99">
        <w:rPr>
          <w:rFonts w:ascii="Arial Narrow" w:hAnsi="Arial Narrow" w:cs="Arial Narrow"/>
          <w:b/>
          <w:bCs/>
          <w:sz w:val="22"/>
          <w:szCs w:val="22"/>
        </w:rPr>
        <w:t>130 dni roboczych</w:t>
      </w:r>
      <w:r>
        <w:rPr>
          <w:rFonts w:ascii="Arial Narrow" w:hAnsi="Arial Narrow" w:cs="Arial Narrow"/>
          <w:sz w:val="22"/>
          <w:szCs w:val="22"/>
        </w:rPr>
        <w:t xml:space="preserve"> zgodnie z załącznikiem nr </w:t>
      </w:r>
      <w:r w:rsidR="003869FC">
        <w:rPr>
          <w:rFonts w:ascii="Arial Narrow" w:hAnsi="Arial Narrow" w:cs="Arial Narrow"/>
          <w:sz w:val="22"/>
          <w:szCs w:val="22"/>
        </w:rPr>
        <w:t>3</w:t>
      </w:r>
      <w:r>
        <w:rPr>
          <w:rFonts w:ascii="Arial Narrow" w:hAnsi="Arial Narrow" w:cs="Arial Narrow"/>
          <w:sz w:val="22"/>
          <w:szCs w:val="22"/>
        </w:rPr>
        <w:t xml:space="preserve"> na wdrożenie systemu</w:t>
      </w:r>
      <w:r w:rsidR="003A1853">
        <w:rPr>
          <w:rFonts w:ascii="Arial Narrow" w:hAnsi="Arial Narrow" w:cs="Arial Narrow"/>
          <w:sz w:val="22"/>
          <w:szCs w:val="22"/>
        </w:rPr>
        <w:t xml:space="preserve">, tj. czynności opisane w </w:t>
      </w:r>
      <w:r w:rsidR="003A1853" w:rsidRPr="00FF5A0C">
        <w:rPr>
          <w:rFonts w:ascii="Arial Narrow" w:hAnsi="Arial Narrow" w:cs="Arial Narrow"/>
          <w:sz w:val="22"/>
          <w:szCs w:val="22"/>
        </w:rPr>
        <w:t>§</w:t>
      </w:r>
      <w:r w:rsidR="003A1853">
        <w:rPr>
          <w:rFonts w:ascii="Arial Narrow" w:hAnsi="Arial Narrow" w:cs="Arial Narrow"/>
          <w:sz w:val="22"/>
          <w:szCs w:val="22"/>
        </w:rPr>
        <w:t xml:space="preserve">3 ust.1 </w:t>
      </w:r>
      <w:proofErr w:type="gramStart"/>
      <w:r w:rsidR="003A1853">
        <w:rPr>
          <w:rFonts w:ascii="Arial Narrow" w:hAnsi="Arial Narrow" w:cs="Arial Narrow"/>
          <w:sz w:val="22"/>
          <w:szCs w:val="22"/>
        </w:rPr>
        <w:t>lit.a</w:t>
      </w:r>
      <w:proofErr w:type="gramEnd"/>
      <w:r w:rsidR="003A1853">
        <w:rPr>
          <w:rFonts w:ascii="Arial Narrow" w:hAnsi="Arial Narrow" w:cs="Arial Narrow"/>
          <w:sz w:val="22"/>
          <w:szCs w:val="22"/>
        </w:rPr>
        <w:t>-c</w:t>
      </w:r>
      <w:r>
        <w:rPr>
          <w:rFonts w:ascii="Arial Narrow" w:hAnsi="Arial Narrow" w:cs="Arial Narrow"/>
          <w:sz w:val="22"/>
          <w:szCs w:val="22"/>
        </w:rPr>
        <w:t xml:space="preserve"> </w:t>
      </w:r>
    </w:p>
    <w:p w14:paraId="4FA5B0CC" w14:textId="3F0111EA" w:rsidR="00EB4E99" w:rsidRDefault="005352C4" w:rsidP="00EB4E99">
      <w:pPr>
        <w:pStyle w:val="Akapitzlist"/>
        <w:numPr>
          <w:ilvl w:val="0"/>
          <w:numId w:val="34"/>
        </w:numPr>
        <w:tabs>
          <w:tab w:val="left" w:pos="360"/>
        </w:tabs>
        <w:overflowPunct w:val="0"/>
        <w:autoSpaceDE w:val="0"/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EB4E99">
        <w:rPr>
          <w:rFonts w:ascii="Arial Narrow" w:hAnsi="Arial Narrow" w:cs="Arial Narrow"/>
          <w:b/>
          <w:bCs/>
          <w:sz w:val="22"/>
          <w:szCs w:val="22"/>
        </w:rPr>
        <w:t>12 miesięcy</w:t>
      </w:r>
      <w:r w:rsidR="00EB4E99" w:rsidRPr="00EB4E99">
        <w:rPr>
          <w:rFonts w:ascii="Arial Narrow" w:hAnsi="Arial Narrow" w:cs="Arial Narrow"/>
          <w:sz w:val="22"/>
          <w:szCs w:val="22"/>
        </w:rPr>
        <w:t xml:space="preserve"> </w:t>
      </w:r>
      <w:r w:rsidR="00EB4E99">
        <w:rPr>
          <w:rFonts w:ascii="Arial Narrow" w:hAnsi="Arial Narrow" w:cs="Arial Narrow"/>
          <w:sz w:val="22"/>
          <w:szCs w:val="22"/>
        </w:rPr>
        <w:t>opieki serwisowej od 1 dnia roboczego po zakończeniu wdrożenia systemu;</w:t>
      </w:r>
    </w:p>
    <w:p w14:paraId="6413EB51" w14:textId="1646AFA6" w:rsidR="006E5BA7" w:rsidRPr="00EB4E99" w:rsidRDefault="00EB4E99" w:rsidP="00EB4E99">
      <w:pPr>
        <w:tabs>
          <w:tab w:val="left" w:pos="360"/>
        </w:tabs>
        <w:overflowPunct w:val="0"/>
        <w:autoSpaceDE w:val="0"/>
        <w:spacing w:line="276" w:lineRule="auto"/>
        <w:ind w:left="765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o</w:t>
      </w:r>
      <w:r w:rsidRPr="00EB4E99">
        <w:rPr>
          <w:rFonts w:ascii="Arial Narrow" w:hAnsi="Arial Narrow" w:cs="Arial Narrow"/>
          <w:sz w:val="22"/>
          <w:szCs w:val="22"/>
        </w:rPr>
        <w:t xml:space="preserve">d dnia </w:t>
      </w:r>
      <w:r>
        <w:rPr>
          <w:rFonts w:ascii="Arial Narrow" w:hAnsi="Arial Narrow" w:cs="Arial Narrow"/>
          <w:sz w:val="22"/>
          <w:szCs w:val="22"/>
        </w:rPr>
        <w:t>podpisania</w:t>
      </w:r>
      <w:r w:rsidRPr="00EB4E99">
        <w:rPr>
          <w:rFonts w:ascii="Arial Narrow" w:hAnsi="Arial Narrow" w:cs="Arial Narrow"/>
          <w:sz w:val="22"/>
          <w:szCs w:val="22"/>
        </w:rPr>
        <w:t xml:space="preserve"> umowy</w:t>
      </w:r>
      <w:r w:rsidR="000F2571">
        <w:rPr>
          <w:rFonts w:ascii="Arial Narrow" w:hAnsi="Arial Narrow" w:cs="Arial Narrow"/>
          <w:sz w:val="22"/>
          <w:szCs w:val="22"/>
        </w:rPr>
        <w:t xml:space="preserve"> (§3 ust.1 </w:t>
      </w:r>
      <w:proofErr w:type="gramStart"/>
      <w:r w:rsidR="000F2571">
        <w:rPr>
          <w:rFonts w:ascii="Arial Narrow" w:hAnsi="Arial Narrow" w:cs="Arial Narrow"/>
          <w:sz w:val="22"/>
          <w:szCs w:val="22"/>
        </w:rPr>
        <w:t>lt.d</w:t>
      </w:r>
      <w:proofErr w:type="gramEnd"/>
      <w:r w:rsidR="000F2571">
        <w:rPr>
          <w:rFonts w:ascii="Arial Narrow" w:hAnsi="Arial Narrow" w:cs="Arial Narrow"/>
          <w:sz w:val="22"/>
          <w:szCs w:val="22"/>
        </w:rPr>
        <w:t>)</w:t>
      </w:r>
      <w:r w:rsidRPr="00EB4E99">
        <w:rPr>
          <w:rFonts w:ascii="Arial Narrow" w:hAnsi="Arial Narrow" w:cs="Arial Narrow"/>
          <w:sz w:val="22"/>
          <w:szCs w:val="22"/>
        </w:rPr>
        <w:t>.</w:t>
      </w:r>
      <w:r w:rsidR="005352C4" w:rsidRPr="00EB4E99">
        <w:rPr>
          <w:rFonts w:ascii="Arial Narrow" w:hAnsi="Arial Narrow" w:cs="Arial Narrow"/>
          <w:sz w:val="22"/>
          <w:szCs w:val="22"/>
        </w:rPr>
        <w:t xml:space="preserve"> </w:t>
      </w:r>
    </w:p>
    <w:p w14:paraId="561CF4B6" w14:textId="530B753A" w:rsidR="00925308" w:rsidRDefault="00925308" w:rsidP="00925308">
      <w:pPr>
        <w:pStyle w:val="Akapitzlist"/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spacing w:after="120" w:line="276" w:lineRule="auto"/>
        <w:ind w:left="329" w:hangingChars="149" w:hanging="329"/>
        <w:jc w:val="both"/>
        <w:rPr>
          <w:rFonts w:ascii="Arial Narrow" w:hAnsi="Arial Narrow"/>
          <w:sz w:val="22"/>
          <w:szCs w:val="22"/>
          <w:lang w:eastAsia="pl-PL"/>
        </w:rPr>
      </w:pPr>
      <w:r w:rsidRPr="00C85026">
        <w:rPr>
          <w:rFonts w:ascii="Arial Narrow" w:hAnsi="Arial Narrow"/>
          <w:b/>
          <w:sz w:val="22"/>
          <w:szCs w:val="22"/>
          <w:lang w:eastAsia="pl-PL"/>
        </w:rPr>
        <w:t xml:space="preserve">Wykonawca </w:t>
      </w:r>
      <w:r w:rsidRPr="00C85026">
        <w:rPr>
          <w:rFonts w:ascii="Arial Narrow" w:hAnsi="Arial Narrow"/>
          <w:sz w:val="22"/>
          <w:szCs w:val="22"/>
          <w:lang w:eastAsia="pl-PL"/>
        </w:rPr>
        <w:t xml:space="preserve">zobowiązuje się dostarczyć, zainstalować i uruchomić przedmiot zamówienia w terminie </w:t>
      </w:r>
      <w:r w:rsidR="00EB4E99">
        <w:rPr>
          <w:rFonts w:ascii="Arial Narrow" w:hAnsi="Arial Narrow"/>
          <w:sz w:val="22"/>
          <w:szCs w:val="22"/>
          <w:lang w:eastAsia="pl-PL"/>
        </w:rPr>
        <w:t xml:space="preserve">zgodnym </w:t>
      </w:r>
      <w:r w:rsidR="00EB4E99">
        <w:rPr>
          <w:rFonts w:ascii="Arial Narrow" w:hAnsi="Arial Narrow"/>
          <w:sz w:val="22"/>
          <w:szCs w:val="22"/>
          <w:lang w:eastAsia="pl-PL"/>
        </w:rPr>
        <w:br/>
      </w:r>
      <w:r w:rsidR="00EB4E99" w:rsidRPr="006A4002">
        <w:rPr>
          <w:rFonts w:ascii="Arial Narrow" w:hAnsi="Arial Narrow"/>
          <w:sz w:val="22"/>
          <w:szCs w:val="22"/>
          <w:lang w:eastAsia="pl-PL"/>
        </w:rPr>
        <w:t xml:space="preserve">z załącznikiem nr </w:t>
      </w:r>
      <w:r w:rsidR="007418D2" w:rsidRPr="006A4002">
        <w:rPr>
          <w:rFonts w:ascii="Arial Narrow" w:hAnsi="Arial Narrow"/>
          <w:sz w:val="22"/>
          <w:szCs w:val="22"/>
          <w:lang w:eastAsia="pl-PL"/>
        </w:rPr>
        <w:t>3</w:t>
      </w:r>
      <w:r w:rsidR="00EB4E99" w:rsidRPr="006A4002">
        <w:rPr>
          <w:rFonts w:ascii="Arial Narrow" w:hAnsi="Arial Narrow"/>
          <w:sz w:val="22"/>
          <w:szCs w:val="22"/>
          <w:lang w:eastAsia="pl-PL"/>
        </w:rPr>
        <w:t xml:space="preserve"> umowy,</w:t>
      </w:r>
      <w:r w:rsidRPr="006A4002">
        <w:rPr>
          <w:rFonts w:ascii="Arial Narrow" w:hAnsi="Arial Narrow"/>
          <w:b/>
          <w:sz w:val="22"/>
          <w:szCs w:val="22"/>
          <w:lang w:eastAsia="pl-PL"/>
        </w:rPr>
        <w:t xml:space="preserve"> </w:t>
      </w:r>
      <w:r w:rsidRPr="00C85026">
        <w:rPr>
          <w:rFonts w:ascii="Arial Narrow" w:hAnsi="Arial Narrow"/>
          <w:sz w:val="22"/>
          <w:szCs w:val="22"/>
          <w:lang w:eastAsia="pl-PL"/>
        </w:rPr>
        <w:t xml:space="preserve">licząc od </w:t>
      </w:r>
      <w:r w:rsidR="005352C4">
        <w:rPr>
          <w:rFonts w:ascii="Arial Narrow" w:hAnsi="Arial Narrow"/>
          <w:sz w:val="22"/>
          <w:szCs w:val="22"/>
          <w:lang w:eastAsia="pl-PL"/>
        </w:rPr>
        <w:t xml:space="preserve">1 dnia roboczego </w:t>
      </w:r>
      <w:r>
        <w:rPr>
          <w:rFonts w:ascii="Arial Narrow" w:hAnsi="Arial Narrow"/>
          <w:sz w:val="22"/>
          <w:szCs w:val="22"/>
          <w:lang w:eastAsia="pl-PL"/>
        </w:rPr>
        <w:t>zawarcia umowy.  Za dzień wdrożenia tj.  dostarczenia, zainstalowania i uruchomienia przedmiotu zamówienia przyjmuje się dzień podpisania protokołu zdawczo – odbiorczego.</w:t>
      </w:r>
    </w:p>
    <w:p w14:paraId="2FE4DA83" w14:textId="77777777" w:rsidR="00925308" w:rsidRPr="005F0B60" w:rsidRDefault="00925308" w:rsidP="00925308">
      <w:pPr>
        <w:numPr>
          <w:ilvl w:val="0"/>
          <w:numId w:val="6"/>
        </w:numPr>
        <w:tabs>
          <w:tab w:val="left" w:pos="0"/>
        </w:tabs>
        <w:suppressAutoHyphens w:val="0"/>
        <w:overflowPunct w:val="0"/>
        <w:autoSpaceDE w:val="0"/>
        <w:autoSpaceDN w:val="0"/>
        <w:adjustRightInd w:val="0"/>
        <w:spacing w:before="120" w:line="276" w:lineRule="auto"/>
        <w:jc w:val="both"/>
        <w:rPr>
          <w:rFonts w:ascii="Arial Narrow" w:hAnsi="Arial Narrow"/>
          <w:b/>
          <w:sz w:val="22"/>
          <w:szCs w:val="22"/>
        </w:rPr>
      </w:pPr>
      <w:r w:rsidRPr="00C172D3">
        <w:rPr>
          <w:rFonts w:ascii="Arial Narrow" w:hAnsi="Arial Narrow"/>
          <w:sz w:val="22"/>
          <w:szCs w:val="22"/>
        </w:rPr>
        <w:t xml:space="preserve">Jeżeli w trakcie przekazywania </w:t>
      </w:r>
      <w:r>
        <w:rPr>
          <w:rFonts w:ascii="Arial Narrow" w:hAnsi="Arial Narrow"/>
          <w:sz w:val="22"/>
          <w:szCs w:val="22"/>
        </w:rPr>
        <w:t>przedmiotu zamówienia</w:t>
      </w:r>
      <w:r w:rsidRPr="00C172D3">
        <w:rPr>
          <w:rFonts w:ascii="Arial Narrow" w:hAnsi="Arial Narrow"/>
          <w:sz w:val="22"/>
          <w:szCs w:val="22"/>
        </w:rPr>
        <w:t>, tj. w trakcie instalowania</w:t>
      </w:r>
      <w:r>
        <w:rPr>
          <w:rFonts w:ascii="Arial Narrow" w:hAnsi="Arial Narrow"/>
          <w:sz w:val="22"/>
          <w:szCs w:val="22"/>
        </w:rPr>
        <w:t>/ uruchamiania</w:t>
      </w:r>
      <w:r w:rsidRPr="00C172D3">
        <w:rPr>
          <w:rFonts w:ascii="Arial Narrow" w:hAnsi="Arial Narrow"/>
          <w:sz w:val="22"/>
          <w:szCs w:val="22"/>
        </w:rPr>
        <w:t xml:space="preserve"> okaże się, że</w:t>
      </w:r>
      <w:r>
        <w:rPr>
          <w:rFonts w:ascii="Arial Narrow" w:hAnsi="Arial Narrow"/>
          <w:sz w:val="22"/>
          <w:szCs w:val="22"/>
        </w:rPr>
        <w:t xml:space="preserve"> przedmiot zamówienia</w:t>
      </w:r>
      <w:r w:rsidRPr="00C172D3">
        <w:rPr>
          <w:rFonts w:ascii="Arial Narrow" w:hAnsi="Arial Narrow"/>
          <w:sz w:val="22"/>
          <w:szCs w:val="22"/>
        </w:rPr>
        <w:t xml:space="preserve"> nie posiada parametrów wym</w:t>
      </w:r>
      <w:r>
        <w:rPr>
          <w:rFonts w:ascii="Arial Narrow" w:hAnsi="Arial Narrow"/>
          <w:sz w:val="22"/>
          <w:szCs w:val="22"/>
        </w:rPr>
        <w:t>aganych przez Zamawiającego w S</w:t>
      </w:r>
      <w:r w:rsidRPr="00C172D3">
        <w:rPr>
          <w:rFonts w:ascii="Arial Narrow" w:hAnsi="Arial Narrow"/>
          <w:sz w:val="22"/>
          <w:szCs w:val="22"/>
        </w:rPr>
        <w:t xml:space="preserve">WZ i w niniejszej umowie komisja odbiorowa </w:t>
      </w:r>
      <w:r>
        <w:rPr>
          <w:rFonts w:ascii="Arial Narrow" w:hAnsi="Arial Narrow"/>
          <w:sz w:val="22"/>
          <w:szCs w:val="22"/>
        </w:rPr>
        <w:t>może odmówić</w:t>
      </w:r>
      <w:r w:rsidRPr="00C172D3">
        <w:rPr>
          <w:rFonts w:ascii="Arial Narrow" w:hAnsi="Arial Narrow"/>
          <w:sz w:val="22"/>
          <w:szCs w:val="22"/>
        </w:rPr>
        <w:t xml:space="preserve"> odbioru </w:t>
      </w:r>
      <w:r>
        <w:rPr>
          <w:rFonts w:ascii="Arial Narrow" w:hAnsi="Arial Narrow"/>
          <w:sz w:val="22"/>
          <w:szCs w:val="22"/>
        </w:rPr>
        <w:t xml:space="preserve">przedmiotu zamówienia. </w:t>
      </w:r>
      <w:r w:rsidRPr="00C172D3">
        <w:rPr>
          <w:rFonts w:ascii="Arial Narrow" w:hAnsi="Arial Narrow"/>
          <w:sz w:val="22"/>
          <w:szCs w:val="22"/>
        </w:rPr>
        <w:t xml:space="preserve">Odmowę odbioru sporządza się na piśmie. W takiej sytuacji przyjmuje się, że Wykonawca nie wykonał umowy. </w:t>
      </w:r>
    </w:p>
    <w:p w14:paraId="6A163006" w14:textId="77777777" w:rsidR="005F0B60" w:rsidRDefault="005F0B60" w:rsidP="005F0B60">
      <w:pPr>
        <w:tabs>
          <w:tab w:val="left" w:pos="0"/>
        </w:tabs>
        <w:suppressAutoHyphens w:val="0"/>
        <w:overflowPunct w:val="0"/>
        <w:autoSpaceDE w:val="0"/>
        <w:autoSpaceDN w:val="0"/>
        <w:adjustRightInd w:val="0"/>
        <w:spacing w:before="120" w:line="276" w:lineRule="auto"/>
        <w:jc w:val="both"/>
        <w:rPr>
          <w:rFonts w:ascii="Arial Narrow" w:hAnsi="Arial Narrow"/>
          <w:sz w:val="22"/>
          <w:szCs w:val="22"/>
        </w:rPr>
      </w:pPr>
    </w:p>
    <w:p w14:paraId="79507FFD" w14:textId="77777777" w:rsidR="005F0B60" w:rsidRDefault="005F0B60" w:rsidP="005F0B60">
      <w:pPr>
        <w:tabs>
          <w:tab w:val="left" w:pos="0"/>
        </w:tabs>
        <w:suppressAutoHyphens w:val="0"/>
        <w:overflowPunct w:val="0"/>
        <w:autoSpaceDE w:val="0"/>
        <w:autoSpaceDN w:val="0"/>
        <w:adjustRightInd w:val="0"/>
        <w:spacing w:before="120" w:line="276" w:lineRule="auto"/>
        <w:jc w:val="both"/>
        <w:rPr>
          <w:rFonts w:ascii="Arial Narrow" w:hAnsi="Arial Narrow"/>
          <w:sz w:val="22"/>
          <w:szCs w:val="22"/>
        </w:rPr>
      </w:pPr>
    </w:p>
    <w:p w14:paraId="7B3A1828" w14:textId="77777777" w:rsidR="005F0B60" w:rsidRPr="00366972" w:rsidRDefault="005F0B60" w:rsidP="005F0B60">
      <w:pPr>
        <w:tabs>
          <w:tab w:val="left" w:pos="0"/>
        </w:tabs>
        <w:suppressAutoHyphens w:val="0"/>
        <w:overflowPunct w:val="0"/>
        <w:autoSpaceDE w:val="0"/>
        <w:autoSpaceDN w:val="0"/>
        <w:adjustRightInd w:val="0"/>
        <w:spacing w:before="120" w:line="276" w:lineRule="auto"/>
        <w:jc w:val="both"/>
        <w:rPr>
          <w:rFonts w:ascii="Arial Narrow" w:hAnsi="Arial Narrow"/>
          <w:b/>
          <w:sz w:val="22"/>
          <w:szCs w:val="22"/>
        </w:rPr>
      </w:pPr>
    </w:p>
    <w:p w14:paraId="799F98BF" w14:textId="0B0D1BCD" w:rsidR="00925308" w:rsidRDefault="00925308" w:rsidP="00925308">
      <w:pPr>
        <w:numPr>
          <w:ilvl w:val="0"/>
          <w:numId w:val="6"/>
        </w:numPr>
        <w:tabs>
          <w:tab w:val="left" w:pos="360"/>
        </w:tabs>
        <w:overflowPunct w:val="0"/>
        <w:autoSpaceDE w:val="0"/>
        <w:spacing w:before="120" w:after="120" w:line="276" w:lineRule="auto"/>
        <w:ind w:left="328" w:hangingChars="149" w:hanging="328"/>
        <w:jc w:val="both"/>
        <w:rPr>
          <w:rFonts w:ascii="Arial Narrow" w:hAnsi="Arial Narrow" w:cs="Arial Narrow"/>
          <w:sz w:val="22"/>
          <w:szCs w:val="22"/>
        </w:rPr>
      </w:pPr>
      <w:r w:rsidRPr="00E51ABF">
        <w:rPr>
          <w:rFonts w:ascii="Arial Narrow" w:hAnsi="Arial Narrow" w:cs="Arial Narrow"/>
          <w:sz w:val="22"/>
          <w:szCs w:val="22"/>
        </w:rPr>
        <w:lastRenderedPageBreak/>
        <w:t xml:space="preserve">Wykonawca </w:t>
      </w:r>
      <w:r w:rsidR="000F2571">
        <w:rPr>
          <w:rFonts w:ascii="Arial Narrow" w:hAnsi="Arial Narrow" w:cs="Arial Narrow"/>
          <w:sz w:val="22"/>
          <w:szCs w:val="22"/>
        </w:rPr>
        <w:t xml:space="preserve">na 7 dni przed zakończeniem wdrożenia </w:t>
      </w:r>
      <w:r w:rsidRPr="00E51ABF">
        <w:rPr>
          <w:rFonts w:ascii="Arial Narrow" w:hAnsi="Arial Narrow" w:cs="Arial Narrow"/>
          <w:sz w:val="22"/>
          <w:szCs w:val="22"/>
        </w:rPr>
        <w:t>przekaże Zamawiającemu wszystkie niezbędne dokumenty związane z przedmiotem umowy.</w:t>
      </w:r>
    </w:p>
    <w:p w14:paraId="6F67DF73" w14:textId="77777777" w:rsidR="00252036" w:rsidRDefault="00252036" w:rsidP="00252036">
      <w:pPr>
        <w:numPr>
          <w:ilvl w:val="0"/>
          <w:numId w:val="6"/>
        </w:numPr>
        <w:tabs>
          <w:tab w:val="left" w:pos="360"/>
        </w:tabs>
        <w:overflowPunct w:val="0"/>
        <w:autoSpaceDE w:val="0"/>
        <w:spacing w:before="120" w:after="120" w:line="276" w:lineRule="auto"/>
        <w:ind w:left="328" w:hangingChars="149" w:hanging="328"/>
        <w:jc w:val="both"/>
        <w:rPr>
          <w:rFonts w:ascii="Arial Narrow" w:hAnsi="Arial Narrow" w:cs="Arial Narrow"/>
          <w:sz w:val="22"/>
          <w:szCs w:val="22"/>
        </w:rPr>
      </w:pPr>
      <w:r w:rsidRPr="00FC2862">
        <w:rPr>
          <w:rFonts w:ascii="Arial Narrow" w:hAnsi="Arial Narrow" w:cs="Arial Narrow"/>
          <w:sz w:val="22"/>
          <w:szCs w:val="22"/>
        </w:rPr>
        <w:t>Wykonawca zobowiązany jest w trakcie trwania okresu opieki serwisowej</w:t>
      </w:r>
      <w:r>
        <w:rPr>
          <w:rFonts w:ascii="Arial Narrow" w:hAnsi="Arial Narrow" w:cs="Arial Narrow"/>
          <w:sz w:val="22"/>
          <w:szCs w:val="22"/>
        </w:rPr>
        <w:t xml:space="preserve"> (12 miesięcy)</w:t>
      </w:r>
      <w:r w:rsidRPr="00FC2862">
        <w:rPr>
          <w:rFonts w:ascii="Arial Narrow" w:hAnsi="Arial Narrow" w:cs="Arial Narrow"/>
          <w:sz w:val="22"/>
          <w:szCs w:val="22"/>
        </w:rPr>
        <w:t xml:space="preserve"> w szczególności do:</w:t>
      </w:r>
    </w:p>
    <w:p w14:paraId="2144162C" w14:textId="4B5A51B3" w:rsidR="00252036" w:rsidRPr="003D1082" w:rsidRDefault="003D1082" w:rsidP="003D1082">
      <w:pPr>
        <w:pStyle w:val="Akapitzlist"/>
        <w:numPr>
          <w:ilvl w:val="2"/>
          <w:numId w:val="15"/>
        </w:numPr>
        <w:tabs>
          <w:tab w:val="left" w:pos="360"/>
        </w:tabs>
        <w:overflowPunct w:val="0"/>
        <w:autoSpaceDE w:val="0"/>
        <w:spacing w:before="120" w:after="120" w:line="276" w:lineRule="auto"/>
        <w:ind w:left="993"/>
        <w:jc w:val="both"/>
        <w:rPr>
          <w:rFonts w:ascii="Arial Narrow" w:hAnsi="Arial Narrow" w:cs="Arial Narrow"/>
          <w:sz w:val="22"/>
          <w:szCs w:val="22"/>
        </w:rPr>
      </w:pPr>
      <w:r w:rsidRPr="003D1082">
        <w:rPr>
          <w:rFonts w:ascii="Arial Narrow" w:hAnsi="Arial Narrow" w:cs="Arial Narrow"/>
          <w:sz w:val="22"/>
          <w:szCs w:val="22"/>
        </w:rPr>
        <w:t>zapewnienia aktualnych wersji oprogramowania dostarczonego Zamawiającemu</w:t>
      </w:r>
    </w:p>
    <w:p w14:paraId="1726ECE2" w14:textId="596EFCB1" w:rsidR="003D1082" w:rsidRDefault="003D1082" w:rsidP="003D1082">
      <w:pPr>
        <w:pStyle w:val="Akapitzlist"/>
        <w:numPr>
          <w:ilvl w:val="2"/>
          <w:numId w:val="15"/>
        </w:numPr>
        <w:tabs>
          <w:tab w:val="left" w:pos="360"/>
        </w:tabs>
        <w:overflowPunct w:val="0"/>
        <w:autoSpaceDE w:val="0"/>
        <w:spacing w:before="120" w:after="120" w:line="276" w:lineRule="auto"/>
        <w:ind w:left="993"/>
        <w:jc w:val="both"/>
        <w:rPr>
          <w:rFonts w:ascii="Arial Narrow" w:hAnsi="Arial Narrow" w:cs="Arial Narrow"/>
          <w:sz w:val="22"/>
          <w:szCs w:val="22"/>
        </w:rPr>
      </w:pPr>
      <w:r w:rsidRPr="00D6728F">
        <w:rPr>
          <w:rFonts w:ascii="Arial Narrow" w:hAnsi="Arial Narrow" w:cs="Arial Narrow"/>
          <w:sz w:val="22"/>
          <w:szCs w:val="22"/>
        </w:rPr>
        <w:t>zapewnienia ciągłości działania oprogramowania i pełnej funkcjonalności systemu poprzez bezpłatne usuwanie błędów w oprogramowaniu, bazie danych</w:t>
      </w:r>
      <w:r>
        <w:rPr>
          <w:rFonts w:ascii="Arial Narrow" w:hAnsi="Arial Narrow" w:cs="Arial Narrow"/>
          <w:sz w:val="22"/>
          <w:szCs w:val="22"/>
        </w:rPr>
        <w:t>,</w:t>
      </w:r>
    </w:p>
    <w:p w14:paraId="009B870B" w14:textId="7E7C3168" w:rsidR="003D1082" w:rsidRPr="003D1082" w:rsidRDefault="003D1082" w:rsidP="003D1082">
      <w:pPr>
        <w:pStyle w:val="Akapitzlist"/>
        <w:numPr>
          <w:ilvl w:val="2"/>
          <w:numId w:val="15"/>
        </w:numPr>
        <w:tabs>
          <w:tab w:val="left" w:pos="360"/>
        </w:tabs>
        <w:overflowPunct w:val="0"/>
        <w:autoSpaceDE w:val="0"/>
        <w:spacing w:before="120" w:after="120" w:line="276" w:lineRule="auto"/>
        <w:ind w:left="993"/>
        <w:jc w:val="both"/>
        <w:rPr>
          <w:rFonts w:ascii="Arial Narrow" w:hAnsi="Arial Narrow" w:cs="Arial Narrow"/>
          <w:sz w:val="22"/>
          <w:szCs w:val="22"/>
        </w:rPr>
      </w:pPr>
      <w:r w:rsidRPr="00D6728F">
        <w:rPr>
          <w:rFonts w:ascii="Arial Narrow" w:hAnsi="Arial Narrow" w:cstheme="minorHAnsi"/>
          <w:sz w:val="22"/>
          <w:szCs w:val="22"/>
        </w:rPr>
        <w:t>w przypadku awarii wymagającej odtworzenia systemu z kopii zapasowej Wykonawca udzieli wsparcia Zamawiającemu w procesie przywrócenia systemu oraz skoryguje działanie oprogramowania i bazy danych w celu przywrócenia integracji z systemami współpracującymi</w:t>
      </w:r>
      <w:r>
        <w:rPr>
          <w:rFonts w:ascii="Arial Narrow" w:hAnsi="Arial Narrow" w:cstheme="minorHAnsi"/>
          <w:sz w:val="22"/>
          <w:szCs w:val="22"/>
        </w:rPr>
        <w:t>,</w:t>
      </w:r>
    </w:p>
    <w:p w14:paraId="3ED2CCC8" w14:textId="43688CFD" w:rsidR="003D1082" w:rsidRPr="003D1082" w:rsidRDefault="003D1082" w:rsidP="003D1082">
      <w:pPr>
        <w:pStyle w:val="Akapitzlist"/>
        <w:numPr>
          <w:ilvl w:val="2"/>
          <w:numId w:val="15"/>
        </w:numPr>
        <w:tabs>
          <w:tab w:val="left" w:pos="360"/>
        </w:tabs>
        <w:overflowPunct w:val="0"/>
        <w:autoSpaceDE w:val="0"/>
        <w:spacing w:before="120" w:after="120" w:line="276" w:lineRule="auto"/>
        <w:ind w:left="993"/>
        <w:jc w:val="both"/>
        <w:rPr>
          <w:rFonts w:ascii="Arial Narrow" w:hAnsi="Arial Narrow" w:cs="Arial Narrow"/>
          <w:sz w:val="22"/>
          <w:szCs w:val="22"/>
        </w:rPr>
      </w:pPr>
      <w:r w:rsidRPr="00D6728F">
        <w:rPr>
          <w:rFonts w:ascii="Arial Narrow" w:hAnsi="Arial Narrow" w:cs="Arial Narrow"/>
          <w:sz w:val="22"/>
          <w:szCs w:val="22"/>
        </w:rPr>
        <w:t>przyjmowania zgłoszeń dotyczących problemów związanych z używaniem zakupionego oprogramowania,</w:t>
      </w:r>
      <w:r>
        <w:rPr>
          <w:rFonts w:ascii="Arial Narrow" w:hAnsi="Arial Narrow" w:cs="Arial Narrow"/>
          <w:sz w:val="22"/>
          <w:szCs w:val="22"/>
        </w:rPr>
        <w:t xml:space="preserve"> na niżej określonych zasadach:</w:t>
      </w:r>
    </w:p>
    <w:p w14:paraId="69A937CC" w14:textId="77777777" w:rsidR="00925308" w:rsidRPr="00AC409D" w:rsidRDefault="00925308" w:rsidP="003D1082">
      <w:pPr>
        <w:pStyle w:val="Akapitzlist"/>
        <w:numPr>
          <w:ilvl w:val="0"/>
          <w:numId w:val="21"/>
        </w:numPr>
        <w:overflowPunct w:val="0"/>
        <w:autoSpaceDE w:val="0"/>
        <w:spacing w:after="120" w:line="276" w:lineRule="auto"/>
        <w:ind w:left="1560"/>
        <w:jc w:val="both"/>
        <w:rPr>
          <w:rFonts w:ascii="Arial Narrow" w:hAnsi="Arial Narrow" w:cs="Arial Narrow"/>
          <w:sz w:val="22"/>
          <w:szCs w:val="22"/>
        </w:rPr>
      </w:pPr>
      <w:r w:rsidRPr="00AC409D">
        <w:rPr>
          <w:rFonts w:ascii="Arial Narrow" w:hAnsi="Arial Narrow" w:cs="Calibri"/>
          <w:color w:val="000000"/>
          <w:sz w:val="22"/>
          <w:szCs w:val="22"/>
          <w:lang w:eastAsia="pl-PL"/>
        </w:rPr>
        <w:t>Zamawiający przesyła Zgłoszenie Serwisowe za pomocą internetowego systemu zgłoszeń, z zaznaczeniem statusu zgłoszenia według następujących kryteriów: </w:t>
      </w:r>
    </w:p>
    <w:p w14:paraId="1BCE8406" w14:textId="77777777" w:rsidR="00925308" w:rsidRPr="001F2B53" w:rsidRDefault="00925308" w:rsidP="003D1082">
      <w:pPr>
        <w:numPr>
          <w:ilvl w:val="0"/>
          <w:numId w:val="17"/>
        </w:numPr>
        <w:tabs>
          <w:tab w:val="clear" w:pos="720"/>
        </w:tabs>
        <w:suppressAutoHyphens w:val="0"/>
        <w:spacing w:line="276" w:lineRule="auto"/>
        <w:ind w:left="1985" w:hanging="283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1F2B53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Zgłoszenia typu I (krytyczne)</w:t>
      </w: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> – Stan Krytyczny, zwany też awarią krytyczną lub Błędem krytycznym.  </w:t>
      </w:r>
    </w:p>
    <w:p w14:paraId="5CAB97C5" w14:textId="77777777" w:rsidR="00925308" w:rsidRPr="001F2B53" w:rsidRDefault="00925308" w:rsidP="003D1082">
      <w:pPr>
        <w:numPr>
          <w:ilvl w:val="0"/>
          <w:numId w:val="17"/>
        </w:numPr>
        <w:tabs>
          <w:tab w:val="clear" w:pos="720"/>
        </w:tabs>
        <w:suppressAutoHyphens w:val="0"/>
        <w:spacing w:line="276" w:lineRule="auto"/>
        <w:ind w:left="1985" w:hanging="283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1F2B53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Zgłoszenia typu II (istotne)</w:t>
      </w: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> – Stan Awaryjny, zwany też Błędem Istotnym;  </w:t>
      </w:r>
    </w:p>
    <w:p w14:paraId="3DEA463F" w14:textId="77777777" w:rsidR="00925308" w:rsidRPr="001F2B53" w:rsidRDefault="00925308" w:rsidP="003D1082">
      <w:pPr>
        <w:numPr>
          <w:ilvl w:val="0"/>
          <w:numId w:val="17"/>
        </w:numPr>
        <w:tabs>
          <w:tab w:val="clear" w:pos="720"/>
        </w:tabs>
        <w:suppressAutoHyphens w:val="0"/>
        <w:spacing w:line="276" w:lineRule="auto"/>
        <w:ind w:left="1985" w:hanging="283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1F2B53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Zgłoszenia typu III (niezgodność)</w:t>
      </w: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> – Usterka, zwana też Błędem zwykłym.  </w:t>
      </w:r>
    </w:p>
    <w:p w14:paraId="5F95A505" w14:textId="77777777" w:rsidR="00925308" w:rsidRDefault="00925308" w:rsidP="003D1082">
      <w:pPr>
        <w:numPr>
          <w:ilvl w:val="0"/>
          <w:numId w:val="17"/>
        </w:numPr>
        <w:tabs>
          <w:tab w:val="clear" w:pos="720"/>
        </w:tabs>
        <w:suppressAutoHyphens w:val="0"/>
        <w:spacing w:line="276" w:lineRule="auto"/>
        <w:ind w:left="1985" w:hanging="283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1F2B53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Zgłoszenia typu IV (potrzeba serwisowa)</w:t>
      </w: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 – Konsultacja, inne usługi świadczone </w:t>
      </w: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br/>
        <w:t>w ramach pakietu SED lub Usługa Dodatkowa.  </w:t>
      </w:r>
    </w:p>
    <w:p w14:paraId="4EB3807F" w14:textId="77777777" w:rsidR="005F0B60" w:rsidRPr="001F2B53" w:rsidRDefault="005F0B60" w:rsidP="005F0B60">
      <w:pPr>
        <w:suppressAutoHyphens w:val="0"/>
        <w:spacing w:line="276" w:lineRule="auto"/>
        <w:ind w:left="1985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</w:p>
    <w:p w14:paraId="16331FAC" w14:textId="77777777" w:rsidR="00925308" w:rsidRPr="00D6728F" w:rsidRDefault="00925308" w:rsidP="003D1082">
      <w:pPr>
        <w:pStyle w:val="Akapitzlist"/>
        <w:numPr>
          <w:ilvl w:val="0"/>
          <w:numId w:val="21"/>
        </w:numPr>
        <w:overflowPunct w:val="0"/>
        <w:autoSpaceDE w:val="0"/>
        <w:spacing w:after="120" w:line="276" w:lineRule="auto"/>
        <w:ind w:left="1560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D6728F">
        <w:rPr>
          <w:rFonts w:ascii="Arial Narrow" w:hAnsi="Arial Narrow" w:cs="Calibri"/>
          <w:color w:val="000000"/>
          <w:sz w:val="22"/>
          <w:szCs w:val="22"/>
          <w:lang w:eastAsia="pl-PL"/>
        </w:rPr>
        <w:t>Warunkiem przyjęcia Zgłoszenia Serwisowego typu I, II lub III jest podanie co najmniej następujących informacji: </w:t>
      </w:r>
    </w:p>
    <w:p w14:paraId="4252C1E8" w14:textId="77777777" w:rsidR="00925308" w:rsidRPr="001F2B53" w:rsidRDefault="00925308" w:rsidP="00925308">
      <w:pPr>
        <w:numPr>
          <w:ilvl w:val="0"/>
          <w:numId w:val="18"/>
        </w:numPr>
        <w:suppressAutoHyphens w:val="0"/>
        <w:spacing w:line="276" w:lineRule="auto"/>
        <w:ind w:left="1701" w:hanging="283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>Login użytkownika systemu, godzinę i datę wystąpienia Błędu, </w:t>
      </w:r>
    </w:p>
    <w:p w14:paraId="7BE5B280" w14:textId="77777777" w:rsidR="00925308" w:rsidRPr="001F2B53" w:rsidRDefault="00925308" w:rsidP="00925308">
      <w:pPr>
        <w:numPr>
          <w:ilvl w:val="0"/>
          <w:numId w:val="18"/>
        </w:numPr>
        <w:suppressAutoHyphens w:val="0"/>
        <w:spacing w:line="276" w:lineRule="auto"/>
        <w:ind w:left="1701" w:hanging="283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>Rzeczowy opis występującego niewłaściwego zachowania Produktu, </w:t>
      </w:r>
    </w:p>
    <w:p w14:paraId="35FDD4CF" w14:textId="77777777" w:rsidR="00925308" w:rsidRPr="001F2B53" w:rsidRDefault="00925308" w:rsidP="00925308">
      <w:pPr>
        <w:numPr>
          <w:ilvl w:val="0"/>
          <w:numId w:val="18"/>
        </w:numPr>
        <w:suppressAutoHyphens w:val="0"/>
        <w:spacing w:line="276" w:lineRule="auto"/>
        <w:ind w:left="1701" w:hanging="283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>Numer błędu technicznego, jeśli taki został wygenerowany przez Produkt lub zrzut ekranu obrazującego Błąd. </w:t>
      </w:r>
    </w:p>
    <w:p w14:paraId="65D9C9DC" w14:textId="77777777" w:rsidR="00925308" w:rsidRDefault="00925308" w:rsidP="00E437C8">
      <w:pPr>
        <w:pStyle w:val="Akapitzlist"/>
        <w:numPr>
          <w:ilvl w:val="0"/>
          <w:numId w:val="21"/>
        </w:numPr>
        <w:overflowPunct w:val="0"/>
        <w:autoSpaceDE w:val="0"/>
        <w:spacing w:after="120" w:line="276" w:lineRule="auto"/>
        <w:ind w:left="1560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>Wykonawca przyjmuje Zgłoszenie Serwisowe za pośrednictwem</w:t>
      </w:r>
      <w:r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 internetowego systemu zgłoszeń</w:t>
      </w: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 i dokonuje weryfikacji i kwalifikacji statusu wskazanego przez Zamawiającego. </w:t>
      </w:r>
    </w:p>
    <w:p w14:paraId="6F21F3C1" w14:textId="0350391A" w:rsidR="00925308" w:rsidRDefault="00925308" w:rsidP="00E437C8">
      <w:pPr>
        <w:pStyle w:val="Akapitzlist"/>
        <w:numPr>
          <w:ilvl w:val="0"/>
          <w:numId w:val="21"/>
        </w:numPr>
        <w:overflowPunct w:val="0"/>
        <w:autoSpaceDE w:val="0"/>
        <w:spacing w:after="120" w:line="276" w:lineRule="auto"/>
        <w:ind w:left="1560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>Wykonawca ma prawo zmiany kwalifikacji statusu Zgłoszenia Serwisowego. Zmiana kwalifikacji statusu Zgłoszenia Serwisowego wymaga uzasadnienia oraz powiadomienia Zamawiającego przez Wykonawcę</w:t>
      </w:r>
      <w:r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 przed przystąpieniem do realizacji</w:t>
      </w: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>. W przypadku, gdy Zamawiający nie zgadza się ze zmianą kwalifikacji statusu Zgłoszenia Serwisowego, to może wszcząć procedurę wyjaśniającą. Do czasu podjęcia rozstrzygnięcia przez Przedstawicieli Stron obowiązuje kwalifikacja statusu skorygowana przez Wykonawcę. </w:t>
      </w:r>
    </w:p>
    <w:p w14:paraId="04913677" w14:textId="1B07770C" w:rsidR="00925308" w:rsidRPr="00230C35" w:rsidRDefault="00925308" w:rsidP="00E437C8">
      <w:pPr>
        <w:pStyle w:val="Akapitzlist"/>
        <w:numPr>
          <w:ilvl w:val="0"/>
          <w:numId w:val="21"/>
        </w:numPr>
        <w:overflowPunct w:val="0"/>
        <w:autoSpaceDE w:val="0"/>
        <w:spacing w:after="120" w:line="276" w:lineRule="auto"/>
        <w:ind w:left="1560"/>
        <w:jc w:val="both"/>
        <w:rPr>
          <w:rFonts w:ascii="Arial Narrow" w:hAnsi="Arial Narrow" w:cs="Calibri"/>
          <w:strike/>
          <w:color w:val="FF0000"/>
          <w:sz w:val="22"/>
          <w:szCs w:val="22"/>
          <w:lang w:eastAsia="pl-PL"/>
        </w:rPr>
      </w:pPr>
      <w:r w:rsidRPr="00D6728F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Wszystkie zgłoszenia dokonane za pośrednictwem </w:t>
      </w:r>
      <w:r w:rsidR="00E437C8">
        <w:rPr>
          <w:rFonts w:ascii="Arial Narrow" w:hAnsi="Arial Narrow" w:cs="Calibri"/>
          <w:color w:val="000000"/>
          <w:sz w:val="22"/>
          <w:szCs w:val="22"/>
          <w:lang w:eastAsia="pl-PL"/>
        </w:rPr>
        <w:t>elektronicznego systemu zgłoszeń</w:t>
      </w:r>
      <w:r w:rsidRPr="00D6728F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, które wykraczają poza zakres Gwarancji oraz Stałego Serwisu </w:t>
      </w:r>
      <w:r w:rsidR="006E5BA7">
        <w:rPr>
          <w:rFonts w:ascii="Arial Narrow" w:hAnsi="Arial Narrow" w:cs="Calibri"/>
          <w:color w:val="000000"/>
          <w:sz w:val="22"/>
          <w:szCs w:val="22"/>
          <w:lang w:eastAsia="pl-PL"/>
        </w:rPr>
        <w:t>Eksploatacyjnego</w:t>
      </w:r>
      <w:r w:rsidRPr="00D6728F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 mogą być zrealizowane przez Wykonawcę za dodatkowym wynagrodzeniem lub za zgodą obu Stron</w:t>
      </w:r>
      <w:r w:rsidR="006A4002">
        <w:rPr>
          <w:rFonts w:ascii="Arial Narrow" w:hAnsi="Arial Narrow" w:cs="Calibri"/>
          <w:color w:val="000000"/>
          <w:sz w:val="22"/>
          <w:szCs w:val="22"/>
          <w:lang w:eastAsia="pl-PL"/>
        </w:rPr>
        <w:t>;</w:t>
      </w:r>
    </w:p>
    <w:p w14:paraId="51E336BD" w14:textId="77777777" w:rsidR="00925308" w:rsidRPr="00D6728F" w:rsidRDefault="00925308" w:rsidP="00E437C8">
      <w:pPr>
        <w:pStyle w:val="Akapitzlist"/>
        <w:numPr>
          <w:ilvl w:val="0"/>
          <w:numId w:val="21"/>
        </w:numPr>
        <w:overflowPunct w:val="0"/>
        <w:autoSpaceDE w:val="0"/>
        <w:spacing w:after="120" w:line="276" w:lineRule="auto"/>
        <w:ind w:left="1560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D6728F">
        <w:rPr>
          <w:rFonts w:ascii="Arial Narrow" w:hAnsi="Arial Narrow" w:cs="Calibri"/>
          <w:color w:val="000000"/>
          <w:sz w:val="22"/>
          <w:szCs w:val="22"/>
          <w:lang w:eastAsia="pl-PL"/>
        </w:rPr>
        <w:t>Wykonawca potwierdza za pośrednictwem systemu internetowego przyjęcie Zgłoszenia Serwisowego w terminie: </w:t>
      </w:r>
    </w:p>
    <w:p w14:paraId="14B7E3C1" w14:textId="3E925410" w:rsidR="00925308" w:rsidRPr="001F2B53" w:rsidRDefault="00925308" w:rsidP="00925308">
      <w:pPr>
        <w:numPr>
          <w:ilvl w:val="0"/>
          <w:numId w:val="19"/>
        </w:numPr>
        <w:tabs>
          <w:tab w:val="clear" w:pos="720"/>
        </w:tabs>
        <w:suppressAutoHyphens w:val="0"/>
        <w:spacing w:line="276" w:lineRule="auto"/>
        <w:ind w:left="1701" w:hanging="283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3 </w:t>
      </w:r>
      <w:r>
        <w:rPr>
          <w:rFonts w:ascii="Arial Narrow" w:hAnsi="Arial Narrow" w:cs="Calibri"/>
          <w:color w:val="000000"/>
          <w:sz w:val="22"/>
          <w:szCs w:val="22"/>
          <w:lang w:eastAsia="pl-PL"/>
        </w:rPr>
        <w:t>g</w:t>
      </w: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odzin </w:t>
      </w:r>
      <w:r>
        <w:rPr>
          <w:rFonts w:ascii="Arial Narrow" w:hAnsi="Arial Narrow" w:cs="Calibri"/>
          <w:color w:val="000000"/>
          <w:sz w:val="22"/>
          <w:szCs w:val="22"/>
          <w:lang w:eastAsia="pl-PL"/>
        </w:rPr>
        <w:t>r</w:t>
      </w: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oboczych w przypadku zgłoszenia typu I – Zamawiający może być w pierwszej kolejności zgłosić je telefonicznie lub mailowo, jednak zawsze wymaga zarejestrowania </w:t>
      </w:r>
      <w:r>
        <w:rPr>
          <w:rFonts w:ascii="Arial Narrow" w:hAnsi="Arial Narrow" w:cs="Calibri"/>
          <w:color w:val="000000"/>
          <w:sz w:val="22"/>
          <w:szCs w:val="22"/>
          <w:lang w:eastAsia="pl-PL"/>
        </w:rPr>
        <w:br/>
      </w: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w </w:t>
      </w:r>
      <w:r w:rsidR="00E437C8">
        <w:rPr>
          <w:rFonts w:ascii="Arial Narrow" w:hAnsi="Arial Narrow" w:cs="Calibri"/>
          <w:color w:val="000000"/>
          <w:sz w:val="22"/>
          <w:szCs w:val="22"/>
          <w:lang w:eastAsia="pl-PL"/>
        </w:rPr>
        <w:t>elektronicznym systemie zgłoszeń</w:t>
      </w: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 i od tego momentu liczony jest Czas Reakcji.  </w:t>
      </w:r>
    </w:p>
    <w:p w14:paraId="6DA91696" w14:textId="5FC8F0A5" w:rsidR="00925308" w:rsidRPr="001F2B53" w:rsidRDefault="00925308" w:rsidP="00925308">
      <w:pPr>
        <w:numPr>
          <w:ilvl w:val="0"/>
          <w:numId w:val="19"/>
        </w:numPr>
        <w:tabs>
          <w:tab w:val="clear" w:pos="720"/>
        </w:tabs>
        <w:suppressAutoHyphens w:val="0"/>
        <w:spacing w:line="276" w:lineRule="auto"/>
        <w:ind w:left="1701" w:hanging="283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6 </w:t>
      </w:r>
      <w:r>
        <w:rPr>
          <w:rFonts w:ascii="Arial Narrow" w:hAnsi="Arial Narrow" w:cs="Calibri"/>
          <w:color w:val="000000"/>
          <w:sz w:val="22"/>
          <w:szCs w:val="22"/>
          <w:lang w:eastAsia="pl-PL"/>
        </w:rPr>
        <w:t>g</w:t>
      </w: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odzin </w:t>
      </w:r>
      <w:r>
        <w:rPr>
          <w:rFonts w:ascii="Arial Narrow" w:hAnsi="Arial Narrow" w:cs="Calibri"/>
          <w:color w:val="000000"/>
          <w:sz w:val="22"/>
          <w:szCs w:val="22"/>
          <w:lang w:eastAsia="pl-PL"/>
        </w:rPr>
        <w:t>r</w:t>
      </w: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>oboczych w przypadku zgłoszenia typu II</w:t>
      </w:r>
      <w:r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 - </w:t>
      </w: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Zamawiający może być w pierwszej kolejności zgłosić je telefonicznie lub mailowo, jednak zawsze wymaga zarejestrowania </w:t>
      </w:r>
      <w:r>
        <w:rPr>
          <w:rFonts w:ascii="Arial Narrow" w:hAnsi="Arial Narrow" w:cs="Calibri"/>
          <w:color w:val="000000"/>
          <w:sz w:val="22"/>
          <w:szCs w:val="22"/>
          <w:lang w:eastAsia="pl-PL"/>
        </w:rPr>
        <w:br/>
      </w: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w </w:t>
      </w:r>
      <w:r w:rsidR="00E437C8">
        <w:rPr>
          <w:rFonts w:ascii="Arial Narrow" w:hAnsi="Arial Narrow" w:cs="Calibri"/>
          <w:color w:val="000000"/>
          <w:sz w:val="22"/>
          <w:szCs w:val="22"/>
          <w:lang w:eastAsia="pl-PL"/>
        </w:rPr>
        <w:t>elektronicznym systemie zgłoszeń</w:t>
      </w:r>
      <w:r w:rsidR="00E437C8"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 </w:t>
      </w: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>i od tego momentu liczony jest Czas Reakcji, </w:t>
      </w:r>
    </w:p>
    <w:p w14:paraId="0AD47088" w14:textId="04E47666" w:rsidR="00925308" w:rsidRDefault="00925308" w:rsidP="00925308">
      <w:pPr>
        <w:numPr>
          <w:ilvl w:val="0"/>
          <w:numId w:val="19"/>
        </w:numPr>
        <w:tabs>
          <w:tab w:val="clear" w:pos="720"/>
        </w:tabs>
        <w:suppressAutoHyphens w:val="0"/>
        <w:spacing w:line="276" w:lineRule="auto"/>
        <w:ind w:left="1701" w:hanging="283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24 </w:t>
      </w:r>
      <w:r>
        <w:rPr>
          <w:rFonts w:ascii="Arial Narrow" w:hAnsi="Arial Narrow" w:cs="Calibri"/>
          <w:color w:val="000000"/>
          <w:sz w:val="22"/>
          <w:szCs w:val="22"/>
          <w:lang w:eastAsia="pl-PL"/>
        </w:rPr>
        <w:t>g</w:t>
      </w: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odzin </w:t>
      </w:r>
      <w:r>
        <w:rPr>
          <w:rFonts w:ascii="Arial Narrow" w:hAnsi="Arial Narrow" w:cs="Calibri"/>
          <w:color w:val="000000"/>
          <w:sz w:val="22"/>
          <w:szCs w:val="22"/>
          <w:lang w:eastAsia="pl-PL"/>
        </w:rPr>
        <w:t>r</w:t>
      </w: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oboczych w przypadku zgłoszenia typu III, IV </w:t>
      </w:r>
      <w:r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- </w:t>
      </w: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Zamawiający może być w pierwszej kolejności zgłosić je telefonicznie lub mailowo, jednak zawsze wymaga zarejestrowania </w:t>
      </w:r>
      <w:r>
        <w:rPr>
          <w:rFonts w:ascii="Arial Narrow" w:hAnsi="Arial Narrow" w:cs="Calibri"/>
          <w:color w:val="000000"/>
          <w:sz w:val="22"/>
          <w:szCs w:val="22"/>
          <w:lang w:eastAsia="pl-PL"/>
        </w:rPr>
        <w:br/>
      </w: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w </w:t>
      </w:r>
      <w:r w:rsidR="00E437C8">
        <w:rPr>
          <w:rFonts w:ascii="Arial Narrow" w:hAnsi="Arial Narrow" w:cs="Calibri"/>
          <w:color w:val="000000"/>
          <w:sz w:val="22"/>
          <w:szCs w:val="22"/>
          <w:lang w:eastAsia="pl-PL"/>
        </w:rPr>
        <w:t>elektronicznym systemie zgłoszeń</w:t>
      </w:r>
      <w:r w:rsidR="00E437C8"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 </w:t>
      </w: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>i od tego momentu liczony jest Czas Reakcji. </w:t>
      </w:r>
    </w:p>
    <w:p w14:paraId="12EDC496" w14:textId="41F02760" w:rsidR="00925308" w:rsidRDefault="00925308" w:rsidP="00E437C8">
      <w:pPr>
        <w:pStyle w:val="Akapitzlist"/>
        <w:numPr>
          <w:ilvl w:val="0"/>
          <w:numId w:val="21"/>
        </w:numPr>
        <w:overflowPunct w:val="0"/>
        <w:autoSpaceDE w:val="0"/>
        <w:spacing w:after="120" w:line="276" w:lineRule="auto"/>
        <w:ind w:left="1560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D6728F">
        <w:rPr>
          <w:rFonts w:ascii="Arial Narrow" w:hAnsi="Arial Narrow" w:cs="Calibri"/>
          <w:color w:val="000000"/>
          <w:sz w:val="22"/>
          <w:szCs w:val="22"/>
          <w:lang w:eastAsia="pl-PL"/>
        </w:rPr>
        <w:lastRenderedPageBreak/>
        <w:t xml:space="preserve">W celu uniknięcia wątpliwości, jeżeli Zgłoszenie Serwisowe wpłynie po godzinie 16:00, za czas zgłoszenia przyjmuje się godzinę </w:t>
      </w:r>
      <w:r w:rsidR="00AD7FB8">
        <w:rPr>
          <w:rFonts w:ascii="Arial Narrow" w:hAnsi="Arial Narrow" w:cs="Calibri"/>
          <w:color w:val="000000"/>
          <w:sz w:val="22"/>
          <w:szCs w:val="22"/>
          <w:lang w:eastAsia="pl-PL"/>
        </w:rPr>
        <w:t>7</w:t>
      </w:r>
      <w:r w:rsidRPr="00D6728F">
        <w:rPr>
          <w:rFonts w:ascii="Arial Narrow" w:hAnsi="Arial Narrow" w:cs="Calibri"/>
          <w:color w:val="000000"/>
          <w:sz w:val="22"/>
          <w:szCs w:val="22"/>
          <w:lang w:eastAsia="pl-PL"/>
        </w:rPr>
        <w:t>:00 pierwszego Dnia Roboczego następującego po dniu dokonania zgłoszenia.  </w:t>
      </w:r>
    </w:p>
    <w:p w14:paraId="469B644A" w14:textId="77777777" w:rsidR="00925308" w:rsidRPr="00D6728F" w:rsidRDefault="00925308" w:rsidP="00E437C8">
      <w:pPr>
        <w:pStyle w:val="Akapitzlist"/>
        <w:numPr>
          <w:ilvl w:val="0"/>
          <w:numId w:val="21"/>
        </w:numPr>
        <w:overflowPunct w:val="0"/>
        <w:autoSpaceDE w:val="0"/>
        <w:spacing w:after="120" w:line="276" w:lineRule="auto"/>
        <w:ind w:left="1560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D6728F">
        <w:rPr>
          <w:rFonts w:ascii="Arial Narrow" w:hAnsi="Arial Narrow" w:cs="Calibri"/>
          <w:color w:val="000000"/>
          <w:sz w:val="22"/>
          <w:szCs w:val="22"/>
          <w:lang w:eastAsia="pl-PL"/>
        </w:rPr>
        <w:t>Wykonawca jest zobowiązany do realizacji Zgłoszenia Serwisowego w następujących terminach: </w:t>
      </w:r>
    </w:p>
    <w:p w14:paraId="526354C1" w14:textId="77777777" w:rsidR="00925308" w:rsidRPr="001F2B53" w:rsidRDefault="00925308" w:rsidP="00925308">
      <w:pPr>
        <w:numPr>
          <w:ilvl w:val="0"/>
          <w:numId w:val="28"/>
        </w:numPr>
        <w:tabs>
          <w:tab w:val="clear" w:pos="720"/>
        </w:tabs>
        <w:suppressAutoHyphens w:val="0"/>
        <w:spacing w:line="276" w:lineRule="auto"/>
        <w:ind w:left="1701" w:hanging="283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>Zgłoszenie typu I       w terminie do 24 godzin od chwili potwierdzenia przyjęcia Zgłoszenia Serwisowego przez Wykonawcę. </w:t>
      </w:r>
    </w:p>
    <w:p w14:paraId="47B76334" w14:textId="77777777" w:rsidR="00925308" w:rsidRDefault="00925308" w:rsidP="00925308">
      <w:pPr>
        <w:numPr>
          <w:ilvl w:val="0"/>
          <w:numId w:val="28"/>
        </w:numPr>
        <w:tabs>
          <w:tab w:val="clear" w:pos="720"/>
        </w:tabs>
        <w:suppressAutoHyphens w:val="0"/>
        <w:spacing w:line="276" w:lineRule="auto"/>
        <w:ind w:left="1701" w:hanging="283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1F2B53">
        <w:rPr>
          <w:rFonts w:ascii="Arial Narrow" w:hAnsi="Arial Narrow" w:cs="Calibri"/>
          <w:color w:val="000000"/>
          <w:sz w:val="22"/>
          <w:szCs w:val="22"/>
          <w:lang w:eastAsia="pl-PL"/>
        </w:rPr>
        <w:t>Zgłoszenie typu II      w terminie do 48 Godzin Roboczych od chwili potwierdzenia przyjęcia Zgłoszenia Serwisowego przez Wykonawcę, </w:t>
      </w:r>
    </w:p>
    <w:p w14:paraId="61659BBA" w14:textId="77777777" w:rsidR="00925308" w:rsidRDefault="00925308" w:rsidP="00925308">
      <w:pPr>
        <w:numPr>
          <w:ilvl w:val="0"/>
          <w:numId w:val="28"/>
        </w:numPr>
        <w:tabs>
          <w:tab w:val="clear" w:pos="720"/>
        </w:tabs>
        <w:suppressAutoHyphens w:val="0"/>
        <w:spacing w:line="276" w:lineRule="auto"/>
        <w:ind w:left="1701" w:hanging="283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1427FE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Zgłoszenie typu III     w terminie do kolejnej edycji Wersji Produktu, jednakże nie </w:t>
      </w:r>
      <w:r>
        <w:rPr>
          <w:rFonts w:ascii="Arial Narrow" w:hAnsi="Arial Narrow" w:cs="Calibri"/>
          <w:color w:val="000000"/>
          <w:sz w:val="22"/>
          <w:szCs w:val="22"/>
          <w:lang w:eastAsia="pl-PL"/>
        </w:rPr>
        <w:t>później</w:t>
      </w:r>
      <w:r w:rsidRPr="001427FE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 </w:t>
      </w:r>
      <w:r w:rsidRPr="001427FE">
        <w:rPr>
          <w:rFonts w:ascii="Arial Narrow" w:hAnsi="Arial Narrow" w:cs="Calibri"/>
          <w:color w:val="000000"/>
          <w:sz w:val="22"/>
          <w:szCs w:val="22"/>
          <w:lang w:eastAsia="pl-PL"/>
        </w:rPr>
        <w:br/>
        <w:t>niż 2 miesiące od chwili potwierdzenia przyjęcia Zgłoszenia Serwisowego przez Wykonawcę, </w:t>
      </w:r>
    </w:p>
    <w:p w14:paraId="1214269C" w14:textId="69269536" w:rsidR="00925308" w:rsidRDefault="00925308" w:rsidP="00925308">
      <w:pPr>
        <w:numPr>
          <w:ilvl w:val="0"/>
          <w:numId w:val="28"/>
        </w:numPr>
        <w:tabs>
          <w:tab w:val="clear" w:pos="720"/>
        </w:tabs>
        <w:suppressAutoHyphens w:val="0"/>
        <w:spacing w:line="276" w:lineRule="auto"/>
        <w:ind w:left="1701" w:hanging="283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1427FE">
        <w:rPr>
          <w:rFonts w:ascii="Arial Narrow" w:hAnsi="Arial Narrow" w:cs="Calibri"/>
          <w:color w:val="000000"/>
          <w:sz w:val="22"/>
          <w:szCs w:val="22"/>
          <w:lang w:eastAsia="pl-PL"/>
        </w:rPr>
        <w:t>Zgłoszenie typu IV w terminie ustalonym przez Strony,  </w:t>
      </w:r>
    </w:p>
    <w:p w14:paraId="002C960D" w14:textId="77777777" w:rsidR="005F0B60" w:rsidRPr="001427FE" w:rsidRDefault="005F0B60" w:rsidP="005F0B60">
      <w:pPr>
        <w:suppressAutoHyphens w:val="0"/>
        <w:spacing w:line="276" w:lineRule="auto"/>
        <w:ind w:left="1701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</w:p>
    <w:p w14:paraId="2A19E1B3" w14:textId="77777777" w:rsidR="00925308" w:rsidRPr="00D6728F" w:rsidRDefault="00925308" w:rsidP="00925308">
      <w:pPr>
        <w:pStyle w:val="Akapitzlist"/>
        <w:suppressAutoHyphens w:val="0"/>
        <w:spacing w:line="276" w:lineRule="auto"/>
        <w:ind w:left="1408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D6728F">
        <w:rPr>
          <w:rFonts w:ascii="Arial Narrow" w:hAnsi="Arial Narrow" w:cs="Calibri"/>
          <w:color w:val="000000"/>
          <w:sz w:val="22"/>
          <w:szCs w:val="22"/>
          <w:lang w:eastAsia="pl-PL"/>
        </w:rPr>
        <w:t>Realizacja Zgłoszeń Serwisowych w terminach podanych powyżej obowiązuje, jeżeli przyczyna Zgłoszenia Serwisowego leży po stronie Wykonawcy. </w:t>
      </w:r>
    </w:p>
    <w:p w14:paraId="3DF45E41" w14:textId="5C6E2B79" w:rsidR="00925308" w:rsidRPr="00C71587" w:rsidRDefault="00925308" w:rsidP="00925308">
      <w:pPr>
        <w:suppressAutoHyphens w:val="0"/>
        <w:spacing w:line="276" w:lineRule="auto"/>
        <w:ind w:left="1418" w:hanging="1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C71587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W przypadku, gdy rozwiązanie problemu nie jest możliwe w terminach określanych powyżej, Wykonawca przed upływem terminu zobowiązany jest wskazać planowany termin rozwiązania problemu oraz go uzasadnić. Strony uzgodnią nowy termin, w braku porozumienia stosuje się terminy określone </w:t>
      </w:r>
      <w:r w:rsidR="00230C35" w:rsidRPr="006A4002">
        <w:rPr>
          <w:rFonts w:ascii="Arial Narrow" w:hAnsi="Arial Narrow" w:cs="Calibri"/>
          <w:sz w:val="22"/>
          <w:szCs w:val="22"/>
          <w:lang w:eastAsia="pl-PL"/>
        </w:rPr>
        <w:t>w pkt. VIII</w:t>
      </w:r>
      <w:r w:rsidR="006A4002">
        <w:rPr>
          <w:rFonts w:ascii="Arial Narrow" w:hAnsi="Arial Narrow" w:cs="Calibri"/>
          <w:sz w:val="22"/>
          <w:szCs w:val="22"/>
          <w:lang w:eastAsia="pl-PL"/>
        </w:rPr>
        <w:t>;</w:t>
      </w:r>
      <w:r w:rsidRPr="006A4002">
        <w:rPr>
          <w:rFonts w:ascii="Arial Narrow" w:hAnsi="Arial Narrow" w:cs="Calibri"/>
          <w:sz w:val="22"/>
          <w:szCs w:val="22"/>
          <w:lang w:eastAsia="pl-PL"/>
        </w:rPr>
        <w:t> </w:t>
      </w:r>
    </w:p>
    <w:p w14:paraId="62D0AF5D" w14:textId="77777777" w:rsidR="00925308" w:rsidRDefault="00925308" w:rsidP="00E437C8">
      <w:pPr>
        <w:pStyle w:val="Akapitzlist"/>
        <w:numPr>
          <w:ilvl w:val="0"/>
          <w:numId w:val="21"/>
        </w:numPr>
        <w:overflowPunct w:val="0"/>
        <w:autoSpaceDE w:val="0"/>
        <w:spacing w:after="120" w:line="276" w:lineRule="auto"/>
        <w:ind w:left="1560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D6728F">
        <w:rPr>
          <w:rFonts w:ascii="Arial Narrow" w:hAnsi="Arial Narrow" w:cs="Calibri"/>
          <w:color w:val="000000"/>
          <w:sz w:val="22"/>
          <w:szCs w:val="22"/>
          <w:lang w:eastAsia="pl-PL"/>
        </w:rPr>
        <w:t>W przypadku wystąpienia Stanu Krytycznego Wykonawca może wprowadzić tzw. rozwiązanie tymczasowe, doraźnie rozwiązujące problem Stanu Krytycznego. W takim przypadku czas realizacji Zgłoszenia Serwisowego, określony w ust. 6 powyżej, nie znajduje zastosowania. Strony ustalą termin realizacji takiego Zgłoszenia Serwisowego z uwzględnieniem zastosowanego rozwiązania tymczasowego dla możliwości korzystania z Funkcjonalności Produktu. </w:t>
      </w:r>
    </w:p>
    <w:p w14:paraId="7AE4751F" w14:textId="77777777" w:rsidR="00925308" w:rsidRDefault="00925308" w:rsidP="00E437C8">
      <w:pPr>
        <w:pStyle w:val="Akapitzlist"/>
        <w:numPr>
          <w:ilvl w:val="0"/>
          <w:numId w:val="21"/>
        </w:numPr>
        <w:overflowPunct w:val="0"/>
        <w:autoSpaceDE w:val="0"/>
        <w:spacing w:after="120" w:line="276" w:lineRule="auto"/>
        <w:ind w:left="1560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D6728F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Terminy realizacji Zgłoszeń Serwisowych nie obowiązują, jeżeli powstanie Zgłoszenia Serwisowego spowodowała </w:t>
      </w:r>
      <w:r w:rsidRPr="00D6728F">
        <w:rPr>
          <w:rFonts w:ascii="Arial Narrow" w:hAnsi="Arial Narrow" w:cs="Calibri"/>
          <w:color w:val="000000"/>
          <w:sz w:val="22"/>
          <w:szCs w:val="22"/>
          <w:u w:val="single"/>
          <w:lang w:eastAsia="pl-PL"/>
        </w:rPr>
        <w:t>Siła Wyższa</w:t>
      </w:r>
      <w:r w:rsidRPr="00D6728F">
        <w:rPr>
          <w:rFonts w:ascii="Arial Narrow" w:hAnsi="Arial Narrow" w:cs="Calibri"/>
          <w:color w:val="000000"/>
          <w:sz w:val="22"/>
          <w:szCs w:val="22"/>
          <w:lang w:eastAsia="pl-PL"/>
        </w:rPr>
        <w:t>.</w:t>
      </w:r>
      <w:r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 Zmiana terminu realizacji w takim wypadku nie może być dłuższa niż udokumentowany czas trwania Siły Wyższej.</w:t>
      </w:r>
      <w:r w:rsidRPr="00D6728F">
        <w:rPr>
          <w:rFonts w:ascii="Arial Narrow" w:hAnsi="Arial Narrow" w:cs="Calibri"/>
          <w:color w:val="000000"/>
          <w:sz w:val="22"/>
          <w:szCs w:val="22"/>
          <w:lang w:eastAsia="pl-PL"/>
        </w:rPr>
        <w:t> </w:t>
      </w:r>
    </w:p>
    <w:p w14:paraId="296E2D82" w14:textId="77777777" w:rsidR="00925308" w:rsidRDefault="00925308" w:rsidP="00E437C8">
      <w:pPr>
        <w:pStyle w:val="Akapitzlist"/>
        <w:numPr>
          <w:ilvl w:val="0"/>
          <w:numId w:val="21"/>
        </w:numPr>
        <w:overflowPunct w:val="0"/>
        <w:autoSpaceDE w:val="0"/>
        <w:spacing w:after="120" w:line="276" w:lineRule="auto"/>
        <w:ind w:left="1560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D6728F">
        <w:rPr>
          <w:rFonts w:ascii="Arial Narrow" w:hAnsi="Arial Narrow" w:cs="Calibri"/>
          <w:color w:val="000000"/>
          <w:sz w:val="22"/>
          <w:szCs w:val="22"/>
          <w:lang w:eastAsia="pl-PL"/>
        </w:rPr>
        <w:t>W przypadku gdy realizacja Zgłoszeń Serwisowych wymaga wyjazdu do siedziby Zamawiającego, Strony ustalają datę i godziny wykonania usługi (realizacji Zgłoszenia Serwisowego).  </w:t>
      </w:r>
    </w:p>
    <w:p w14:paraId="02D4A8D3" w14:textId="77777777" w:rsidR="00925308" w:rsidRDefault="00925308" w:rsidP="00E437C8">
      <w:pPr>
        <w:pStyle w:val="Akapitzlist"/>
        <w:numPr>
          <w:ilvl w:val="0"/>
          <w:numId w:val="21"/>
        </w:numPr>
        <w:overflowPunct w:val="0"/>
        <w:autoSpaceDE w:val="0"/>
        <w:spacing w:after="120" w:line="276" w:lineRule="auto"/>
        <w:ind w:left="1560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D6728F"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W przypadku Zgłoszenia Serwisowego, Zamawiający gwarantuje współpracę w realizacji Zgłoszenia Serwisowego, co najmniej poprzez współdziałanie dedykowanej osoby </w:t>
      </w:r>
      <w:r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określonej w </w:t>
      </w:r>
      <w:r w:rsidRPr="00DC5F89">
        <w:rPr>
          <w:rFonts w:ascii="Arial Narrow" w:hAnsi="Arial Narrow" w:cs="Arial Narrow"/>
          <w:sz w:val="22"/>
          <w:szCs w:val="22"/>
        </w:rPr>
        <w:t>§</w:t>
      </w:r>
      <w:r>
        <w:rPr>
          <w:rFonts w:ascii="Arial Narrow" w:hAnsi="Arial Narrow" w:cs="Calibri"/>
          <w:color w:val="000000"/>
          <w:sz w:val="22"/>
          <w:szCs w:val="22"/>
          <w:lang w:eastAsia="pl-PL"/>
        </w:rPr>
        <w:t xml:space="preserve">6 ust.2 </w:t>
      </w:r>
      <w:r w:rsidRPr="00D6728F">
        <w:rPr>
          <w:rFonts w:ascii="Arial Narrow" w:hAnsi="Arial Narrow" w:cs="Calibri"/>
          <w:color w:val="000000"/>
          <w:sz w:val="22"/>
          <w:szCs w:val="22"/>
          <w:lang w:eastAsia="pl-PL"/>
        </w:rPr>
        <w:t>dostępnej w ciągu całego procesu jego realizacji.  </w:t>
      </w:r>
    </w:p>
    <w:p w14:paraId="335D5CE7" w14:textId="77777777" w:rsidR="00925308" w:rsidRPr="00D6728F" w:rsidRDefault="00925308" w:rsidP="00E437C8">
      <w:pPr>
        <w:pStyle w:val="Akapitzlist"/>
        <w:numPr>
          <w:ilvl w:val="0"/>
          <w:numId w:val="21"/>
        </w:numPr>
        <w:overflowPunct w:val="0"/>
        <w:autoSpaceDE w:val="0"/>
        <w:spacing w:after="120" w:line="276" w:lineRule="auto"/>
        <w:ind w:left="1560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D6728F">
        <w:rPr>
          <w:rFonts w:ascii="Arial Narrow" w:hAnsi="Arial Narrow" w:cs="Calibri"/>
          <w:color w:val="000000"/>
          <w:sz w:val="22"/>
          <w:szCs w:val="22"/>
          <w:lang w:eastAsia="pl-PL"/>
        </w:rPr>
        <w:t>Realizację Zgłoszenia Serwisowego uważa się za zakończoną, jeżeli funkcjonowanie Produktu zostało przywrócone do stanu, jaki miał miejsce przed wystąpieniem Zgłoszenia Serwisowego.</w:t>
      </w:r>
      <w:r w:rsidRPr="00D6728F">
        <w:rPr>
          <w:rFonts w:ascii="Arial Narrow" w:hAnsi="Arial Narrow" w:cs="Calibri"/>
          <w:b/>
          <w:bCs/>
          <w:color w:val="000000"/>
          <w:sz w:val="22"/>
          <w:szCs w:val="22"/>
          <w:lang w:eastAsia="pl-PL"/>
        </w:rPr>
        <w:t> </w:t>
      </w:r>
    </w:p>
    <w:p w14:paraId="1FC1D0E1" w14:textId="77777777" w:rsidR="00925308" w:rsidRDefault="00925308" w:rsidP="00E437C8">
      <w:pPr>
        <w:pStyle w:val="Akapitzlist"/>
        <w:numPr>
          <w:ilvl w:val="0"/>
          <w:numId w:val="21"/>
        </w:numPr>
        <w:overflowPunct w:val="0"/>
        <w:autoSpaceDE w:val="0"/>
        <w:spacing w:after="120" w:line="276" w:lineRule="auto"/>
        <w:ind w:left="1560"/>
        <w:jc w:val="both"/>
        <w:rPr>
          <w:rFonts w:ascii="Arial Narrow" w:hAnsi="Arial Narrow" w:cs="Calibri"/>
          <w:color w:val="000000"/>
          <w:sz w:val="22"/>
          <w:szCs w:val="22"/>
          <w:lang w:eastAsia="pl-PL"/>
        </w:rPr>
      </w:pPr>
      <w:r w:rsidRPr="00D6728F">
        <w:rPr>
          <w:rFonts w:ascii="Arial Narrow" w:hAnsi="Arial Narrow" w:cs="Calibri"/>
          <w:color w:val="000000"/>
          <w:sz w:val="22"/>
          <w:szCs w:val="22"/>
          <w:lang w:eastAsia="pl-PL"/>
        </w:rPr>
        <w:t>System internetowych zgłoszeń rejestruje i przechowuje dokumentację związaną z obsługą Zgłoszeń Serwisowych.  </w:t>
      </w:r>
    </w:p>
    <w:p w14:paraId="1816D60C" w14:textId="77777777" w:rsidR="00925308" w:rsidRDefault="00925308" w:rsidP="00F910D4">
      <w:pPr>
        <w:pStyle w:val="Akapitzlist"/>
        <w:numPr>
          <w:ilvl w:val="2"/>
          <w:numId w:val="15"/>
        </w:numPr>
        <w:tabs>
          <w:tab w:val="left" w:pos="360"/>
        </w:tabs>
        <w:overflowPunct w:val="0"/>
        <w:autoSpaceDE w:val="0"/>
        <w:spacing w:before="120" w:after="120" w:line="276" w:lineRule="auto"/>
        <w:ind w:left="993"/>
        <w:jc w:val="both"/>
        <w:rPr>
          <w:rFonts w:ascii="Arial Narrow" w:hAnsi="Arial Narrow" w:cs="Arial Narrow"/>
          <w:sz w:val="22"/>
          <w:szCs w:val="22"/>
        </w:rPr>
      </w:pPr>
      <w:r w:rsidRPr="00D6728F">
        <w:rPr>
          <w:rFonts w:ascii="Arial Narrow" w:hAnsi="Arial Narrow" w:cs="Arial Narrow"/>
          <w:sz w:val="22"/>
          <w:szCs w:val="22"/>
        </w:rPr>
        <w:t>wykonywania usługi będącej przedmiotem niniejszej umowy z należytą starannością i dokładnością,</w:t>
      </w:r>
    </w:p>
    <w:p w14:paraId="3F1E47BA" w14:textId="77777777" w:rsidR="00925308" w:rsidRDefault="00925308" w:rsidP="00F910D4">
      <w:pPr>
        <w:pStyle w:val="Akapitzlist"/>
        <w:numPr>
          <w:ilvl w:val="2"/>
          <w:numId w:val="15"/>
        </w:numPr>
        <w:tabs>
          <w:tab w:val="left" w:pos="360"/>
        </w:tabs>
        <w:overflowPunct w:val="0"/>
        <w:autoSpaceDE w:val="0"/>
        <w:spacing w:before="120" w:after="120" w:line="276" w:lineRule="auto"/>
        <w:ind w:left="993"/>
        <w:jc w:val="both"/>
        <w:rPr>
          <w:rFonts w:ascii="Arial Narrow" w:hAnsi="Arial Narrow" w:cs="Arial Narrow"/>
          <w:sz w:val="22"/>
          <w:szCs w:val="22"/>
        </w:rPr>
      </w:pPr>
      <w:r w:rsidRPr="00D6728F">
        <w:rPr>
          <w:rFonts w:ascii="Arial Narrow" w:hAnsi="Arial Narrow" w:cs="Arial Narrow"/>
          <w:sz w:val="22"/>
          <w:szCs w:val="22"/>
        </w:rPr>
        <w:t xml:space="preserve">świadczenia usług wsparcia, na które składać się będą świadczenia gwarancyjne, świadczenia asysty technicznej oraz pozostałe świadczenia związane z </w:t>
      </w:r>
      <w:r>
        <w:rPr>
          <w:rFonts w:ascii="Arial Narrow" w:hAnsi="Arial Narrow" w:cs="Arial Narrow"/>
          <w:sz w:val="22"/>
          <w:szCs w:val="22"/>
        </w:rPr>
        <w:t>eksploatacją</w:t>
      </w:r>
      <w:r w:rsidRPr="00D6728F">
        <w:rPr>
          <w:rFonts w:ascii="Arial Narrow" w:hAnsi="Arial Narrow" w:cs="Arial Narrow"/>
          <w:sz w:val="22"/>
          <w:szCs w:val="22"/>
        </w:rPr>
        <w:t xml:space="preserve"> systemu,</w:t>
      </w:r>
    </w:p>
    <w:p w14:paraId="24387206" w14:textId="77777777" w:rsidR="005D2DEC" w:rsidRPr="005D2DEC" w:rsidRDefault="00925308" w:rsidP="005D2DEC">
      <w:pPr>
        <w:pStyle w:val="Akapitzlist"/>
        <w:numPr>
          <w:ilvl w:val="2"/>
          <w:numId w:val="15"/>
        </w:numPr>
        <w:tabs>
          <w:tab w:val="left" w:pos="360"/>
        </w:tabs>
        <w:overflowPunct w:val="0"/>
        <w:autoSpaceDE w:val="0"/>
        <w:spacing w:before="120" w:after="120" w:line="276" w:lineRule="auto"/>
        <w:ind w:left="993"/>
        <w:jc w:val="both"/>
        <w:rPr>
          <w:rFonts w:ascii="Arial Narrow" w:hAnsi="Arial Narrow" w:cs="Arial Narrow"/>
          <w:color w:val="FF0000"/>
          <w:sz w:val="22"/>
          <w:szCs w:val="22"/>
        </w:rPr>
      </w:pPr>
      <w:r w:rsidRPr="00D6728F">
        <w:rPr>
          <w:rFonts w:ascii="Arial Narrow" w:hAnsi="Arial Narrow" w:cs="Arial Narrow"/>
          <w:sz w:val="22"/>
          <w:szCs w:val="22"/>
        </w:rPr>
        <w:t>dostarczania nowych, zgodnych technologiczne wersji elementów systemu informatycznego, które powstają w związku ze zmianami w przepisach i normach, które system wykorzystuje lub na których opiera swoje założenia funkcjonalne,</w:t>
      </w:r>
      <w:r w:rsidR="00AD7FB8">
        <w:rPr>
          <w:rFonts w:ascii="Arial Narrow" w:hAnsi="Arial Narrow" w:cs="Arial Narrow"/>
          <w:sz w:val="22"/>
          <w:szCs w:val="22"/>
        </w:rPr>
        <w:t xml:space="preserve"> z</w:t>
      </w:r>
      <w:r w:rsidR="00AD7FB8" w:rsidRPr="00AD7FB8">
        <w:rPr>
          <w:rFonts w:ascii="Arial Narrow" w:hAnsi="Arial Narrow" w:cs="Arial Narrow"/>
          <w:sz w:val="22"/>
          <w:szCs w:val="22"/>
        </w:rPr>
        <w:t>apewnienie zgodności działania oprogramowania z aktualnymi przepisami finansowo kadrowymi</w:t>
      </w:r>
      <w:r w:rsidR="008725AF">
        <w:rPr>
          <w:rFonts w:ascii="Arial Narrow" w:hAnsi="Arial Narrow" w:cs="Arial Narrow"/>
          <w:sz w:val="22"/>
          <w:szCs w:val="22"/>
        </w:rPr>
        <w:t xml:space="preserve">, </w:t>
      </w:r>
    </w:p>
    <w:p w14:paraId="6532B176" w14:textId="1ACAF008" w:rsidR="00925308" w:rsidRDefault="00925308" w:rsidP="00F910D4">
      <w:pPr>
        <w:pStyle w:val="Akapitzlist"/>
        <w:numPr>
          <w:ilvl w:val="2"/>
          <w:numId w:val="15"/>
        </w:numPr>
        <w:tabs>
          <w:tab w:val="left" w:pos="360"/>
        </w:tabs>
        <w:overflowPunct w:val="0"/>
        <w:autoSpaceDE w:val="0"/>
        <w:spacing w:before="120" w:after="120" w:line="276" w:lineRule="auto"/>
        <w:ind w:left="993"/>
        <w:jc w:val="both"/>
        <w:rPr>
          <w:rFonts w:ascii="Arial Narrow" w:hAnsi="Arial Narrow" w:cs="Arial Narrow"/>
          <w:sz w:val="22"/>
          <w:szCs w:val="22"/>
        </w:rPr>
      </w:pPr>
      <w:r w:rsidRPr="00D6728F">
        <w:rPr>
          <w:rFonts w:ascii="Arial Narrow" w:hAnsi="Arial Narrow" w:cs="Arial Narrow"/>
          <w:sz w:val="22"/>
          <w:szCs w:val="22"/>
        </w:rPr>
        <w:t>wdrożenia i przeszkolenia pracowników</w:t>
      </w:r>
      <w:r>
        <w:rPr>
          <w:rFonts w:ascii="Arial Narrow" w:hAnsi="Arial Narrow" w:cs="Arial Narrow"/>
          <w:sz w:val="22"/>
          <w:szCs w:val="22"/>
        </w:rPr>
        <w:t xml:space="preserve"> - Załącznik</w:t>
      </w:r>
      <w:r w:rsidRPr="00D6728F">
        <w:rPr>
          <w:rFonts w:ascii="Arial Narrow" w:hAnsi="Arial Narrow" w:cs="Arial Narrow"/>
          <w:sz w:val="22"/>
          <w:szCs w:val="22"/>
        </w:rPr>
        <w:t xml:space="preserve"> </w:t>
      </w:r>
      <w:r>
        <w:rPr>
          <w:rFonts w:ascii="Arial Narrow" w:hAnsi="Arial Narrow" w:cs="Arial Narrow"/>
          <w:sz w:val="22"/>
          <w:szCs w:val="22"/>
        </w:rPr>
        <w:t xml:space="preserve">nr </w:t>
      </w:r>
      <w:r w:rsidR="00366972">
        <w:rPr>
          <w:rFonts w:ascii="Arial Narrow" w:hAnsi="Arial Narrow" w:cs="Arial Narrow"/>
          <w:sz w:val="22"/>
          <w:szCs w:val="22"/>
        </w:rPr>
        <w:t>3</w:t>
      </w:r>
      <w:r>
        <w:rPr>
          <w:rFonts w:ascii="Arial Narrow" w:hAnsi="Arial Narrow" w:cs="Arial Narrow"/>
          <w:sz w:val="22"/>
          <w:szCs w:val="22"/>
        </w:rPr>
        <w:t xml:space="preserve"> do umowy</w:t>
      </w:r>
    </w:p>
    <w:p w14:paraId="12495B89" w14:textId="77777777" w:rsidR="005F0B60" w:rsidRDefault="005F0B60" w:rsidP="005F0B60">
      <w:pPr>
        <w:pStyle w:val="Akapitzlist"/>
        <w:tabs>
          <w:tab w:val="left" w:pos="360"/>
        </w:tabs>
        <w:overflowPunct w:val="0"/>
        <w:autoSpaceDE w:val="0"/>
        <w:spacing w:before="120" w:after="120" w:line="276" w:lineRule="auto"/>
        <w:ind w:left="993"/>
        <w:jc w:val="both"/>
        <w:rPr>
          <w:rFonts w:ascii="Arial Narrow" w:hAnsi="Arial Narrow" w:cs="Arial Narrow"/>
          <w:sz w:val="22"/>
          <w:szCs w:val="22"/>
        </w:rPr>
      </w:pPr>
    </w:p>
    <w:p w14:paraId="7394F11D" w14:textId="77777777" w:rsidR="00925308" w:rsidRDefault="00925308" w:rsidP="00303F60">
      <w:pPr>
        <w:pStyle w:val="Akapitzlist"/>
        <w:numPr>
          <w:ilvl w:val="0"/>
          <w:numId w:val="22"/>
        </w:numPr>
        <w:overflowPunct w:val="0"/>
        <w:autoSpaceDE w:val="0"/>
        <w:spacing w:after="120"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D6728F">
        <w:rPr>
          <w:rFonts w:ascii="Arial Narrow" w:hAnsi="Arial Narrow" w:cs="Arial Narrow"/>
          <w:sz w:val="22"/>
          <w:szCs w:val="22"/>
        </w:rPr>
        <w:t>Wykonawca zobowiązany jest do zapewnienia optymalizacji działania serwisowanego oprogramowania. Wykonawca zapewni odpowiednią wydajność w ramach dysponowanego przez Zamawiającego sprzętu oraz będzie zgłaszać Zamawiającemu sugestie rozbudowy zasobów optymalnie do wymagań oprogramowania.</w:t>
      </w:r>
    </w:p>
    <w:p w14:paraId="55930DB0" w14:textId="77777777" w:rsidR="005F0B60" w:rsidRDefault="005F0B60" w:rsidP="005F0B60">
      <w:pPr>
        <w:overflowPunct w:val="0"/>
        <w:autoSpaceDE w:val="0"/>
        <w:spacing w:after="120" w:line="276" w:lineRule="auto"/>
        <w:jc w:val="both"/>
        <w:rPr>
          <w:rFonts w:ascii="Arial Narrow" w:hAnsi="Arial Narrow" w:cs="Arial Narrow"/>
          <w:sz w:val="22"/>
          <w:szCs w:val="22"/>
        </w:rPr>
      </w:pPr>
    </w:p>
    <w:p w14:paraId="4E2CD58A" w14:textId="77777777" w:rsidR="005F0B60" w:rsidRDefault="005F0B60" w:rsidP="005F0B60">
      <w:pPr>
        <w:overflowPunct w:val="0"/>
        <w:autoSpaceDE w:val="0"/>
        <w:spacing w:after="120" w:line="276" w:lineRule="auto"/>
        <w:jc w:val="both"/>
        <w:rPr>
          <w:rFonts w:ascii="Arial Narrow" w:hAnsi="Arial Narrow" w:cs="Arial Narrow"/>
          <w:sz w:val="22"/>
          <w:szCs w:val="22"/>
        </w:rPr>
      </w:pPr>
    </w:p>
    <w:p w14:paraId="53E480E4" w14:textId="77777777" w:rsidR="005F0B60" w:rsidRPr="005F0B60" w:rsidRDefault="005F0B60" w:rsidP="005F0B60">
      <w:pPr>
        <w:overflowPunct w:val="0"/>
        <w:autoSpaceDE w:val="0"/>
        <w:spacing w:after="120" w:line="276" w:lineRule="auto"/>
        <w:jc w:val="both"/>
        <w:rPr>
          <w:rFonts w:ascii="Arial Narrow" w:hAnsi="Arial Narrow" w:cs="Arial Narrow"/>
          <w:sz w:val="22"/>
          <w:szCs w:val="22"/>
        </w:rPr>
      </w:pPr>
    </w:p>
    <w:p w14:paraId="419B338D" w14:textId="77777777" w:rsidR="00925308" w:rsidRDefault="00925308" w:rsidP="00925308">
      <w:pPr>
        <w:pStyle w:val="Akapitzlist"/>
        <w:numPr>
          <w:ilvl w:val="0"/>
          <w:numId w:val="22"/>
        </w:numPr>
        <w:overflowPunct w:val="0"/>
        <w:autoSpaceDE w:val="0"/>
        <w:spacing w:after="120" w:line="276" w:lineRule="auto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 xml:space="preserve">Wykonawca zobowiązany jest wykonać przynajmniej dwa razy w roku sprawdzenia poprawności konfiguracji bazy danych pod kątem wydajności i bezpieczeństwa. Zamawiającemu przysługuje prawo domagania się dodatkowej optymalizacji w przypadku zauważalnego spadku wydajności działania oprogramowania. </w:t>
      </w:r>
    </w:p>
    <w:p w14:paraId="7A15891A" w14:textId="40E86D19" w:rsidR="00925308" w:rsidRDefault="00925308" w:rsidP="00925308">
      <w:pPr>
        <w:pStyle w:val="Akapitzlist"/>
        <w:numPr>
          <w:ilvl w:val="0"/>
          <w:numId w:val="22"/>
        </w:numPr>
        <w:overflowPunct w:val="0"/>
        <w:autoSpaceDE w:val="0"/>
        <w:spacing w:after="120" w:line="276" w:lineRule="auto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 xml:space="preserve">Wykonawca zobowiązany jest </w:t>
      </w:r>
      <w:r w:rsidR="008725AF" w:rsidRPr="006A4002">
        <w:rPr>
          <w:rFonts w:ascii="Arial Narrow" w:hAnsi="Arial Narrow" w:cs="Arial Narrow"/>
          <w:sz w:val="22"/>
          <w:szCs w:val="22"/>
        </w:rPr>
        <w:t xml:space="preserve">do wsparcia Zamawiającego </w:t>
      </w:r>
      <w:r>
        <w:rPr>
          <w:rFonts w:ascii="Arial Narrow" w:hAnsi="Arial Narrow" w:cs="Arial Narrow"/>
          <w:sz w:val="22"/>
          <w:szCs w:val="22"/>
        </w:rPr>
        <w:t>w trakcie trwania umowy</w:t>
      </w:r>
      <w:r w:rsidR="00303F60">
        <w:rPr>
          <w:rFonts w:ascii="Arial Narrow" w:hAnsi="Arial Narrow" w:cs="Arial Narrow"/>
          <w:sz w:val="22"/>
          <w:szCs w:val="22"/>
        </w:rPr>
        <w:t xml:space="preserve"> w okresie </w:t>
      </w:r>
      <w:r w:rsidR="00303F60" w:rsidRPr="00FF5A0C">
        <w:rPr>
          <w:rFonts w:ascii="Arial Narrow" w:hAnsi="Arial Narrow" w:cs="Arial Narrow"/>
          <w:sz w:val="22"/>
          <w:szCs w:val="22"/>
        </w:rPr>
        <w:t>§</w:t>
      </w:r>
      <w:r w:rsidR="00303F60">
        <w:rPr>
          <w:rFonts w:ascii="Arial Narrow" w:hAnsi="Arial Narrow" w:cs="Arial Narrow"/>
          <w:sz w:val="22"/>
          <w:szCs w:val="22"/>
        </w:rPr>
        <w:t xml:space="preserve">3 ust.2 </w:t>
      </w:r>
      <w:r w:rsidR="00687E05">
        <w:rPr>
          <w:rFonts w:ascii="Arial Narrow" w:hAnsi="Arial Narrow" w:cs="Arial Narrow"/>
          <w:sz w:val="22"/>
          <w:szCs w:val="22"/>
        </w:rPr>
        <w:t>t</w:t>
      </w:r>
      <w:r w:rsidR="00303F60">
        <w:rPr>
          <w:rFonts w:ascii="Arial Narrow" w:hAnsi="Arial Narrow" w:cs="Arial Narrow"/>
          <w:sz w:val="22"/>
          <w:szCs w:val="22"/>
        </w:rPr>
        <w:t>iret drugie (12</w:t>
      </w:r>
      <w:r>
        <w:rPr>
          <w:rFonts w:ascii="Arial Narrow" w:hAnsi="Arial Narrow" w:cs="Arial Narrow"/>
          <w:sz w:val="22"/>
          <w:szCs w:val="22"/>
        </w:rPr>
        <w:t xml:space="preserve"> miesięcy) i w ramach ustalonego wynagrodzenia</w:t>
      </w:r>
      <w:r w:rsidR="008725AF">
        <w:rPr>
          <w:rFonts w:ascii="Arial Narrow" w:hAnsi="Arial Narrow" w:cs="Arial Narrow"/>
          <w:sz w:val="22"/>
          <w:szCs w:val="22"/>
        </w:rPr>
        <w:t>,</w:t>
      </w:r>
      <w:r>
        <w:rPr>
          <w:rFonts w:ascii="Arial Narrow" w:hAnsi="Arial Narrow" w:cs="Arial Narrow"/>
          <w:sz w:val="22"/>
          <w:szCs w:val="22"/>
        </w:rPr>
        <w:t xml:space="preserve"> polegającego na konsultacjach związanych </w:t>
      </w:r>
      <w:r w:rsidRPr="006A4002">
        <w:rPr>
          <w:rFonts w:ascii="Arial Narrow" w:hAnsi="Arial Narrow" w:cs="Arial Narrow"/>
          <w:sz w:val="22"/>
          <w:szCs w:val="22"/>
        </w:rPr>
        <w:t xml:space="preserve">z </w:t>
      </w:r>
      <w:r w:rsidR="008725AF" w:rsidRPr="006A4002">
        <w:rPr>
          <w:rFonts w:ascii="Arial Narrow" w:hAnsi="Arial Narrow" w:cs="Arial Narrow"/>
          <w:sz w:val="22"/>
          <w:szCs w:val="22"/>
        </w:rPr>
        <w:t>użytkowaniem</w:t>
      </w:r>
      <w:r w:rsidRPr="006A4002">
        <w:rPr>
          <w:rFonts w:ascii="Arial Narrow" w:hAnsi="Arial Narrow" w:cs="Arial Narrow"/>
          <w:sz w:val="22"/>
          <w:szCs w:val="22"/>
        </w:rPr>
        <w:t xml:space="preserve"> </w:t>
      </w:r>
      <w:r>
        <w:rPr>
          <w:rFonts w:ascii="Arial Narrow" w:hAnsi="Arial Narrow" w:cs="Arial Narrow"/>
          <w:sz w:val="22"/>
          <w:szCs w:val="22"/>
        </w:rPr>
        <w:t xml:space="preserve">oprogramowania. </w:t>
      </w:r>
    </w:p>
    <w:p w14:paraId="2739A554" w14:textId="77777777" w:rsidR="00925308" w:rsidRDefault="00925308" w:rsidP="00925308">
      <w:pPr>
        <w:pStyle w:val="Akapitzlist"/>
        <w:numPr>
          <w:ilvl w:val="0"/>
          <w:numId w:val="22"/>
        </w:numPr>
        <w:overflowPunct w:val="0"/>
        <w:autoSpaceDE w:val="0"/>
        <w:spacing w:after="120"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7611A6">
        <w:rPr>
          <w:rFonts w:ascii="Arial Narrow" w:hAnsi="Arial Narrow" w:cs="Arial Narrow"/>
          <w:sz w:val="22"/>
          <w:szCs w:val="22"/>
        </w:rPr>
        <w:t>Wykonawca zobowiązany jest do przestrzegania obowiązujących przepisów prawa dotycząc</w:t>
      </w:r>
      <w:r>
        <w:rPr>
          <w:rFonts w:ascii="Arial Narrow" w:hAnsi="Arial Narrow" w:cs="Arial Narrow"/>
          <w:sz w:val="22"/>
          <w:szCs w:val="22"/>
        </w:rPr>
        <w:t>ych</w:t>
      </w:r>
      <w:r w:rsidRPr="007611A6">
        <w:rPr>
          <w:rFonts w:ascii="Arial Narrow" w:hAnsi="Arial Narrow" w:cs="Arial Narrow"/>
          <w:sz w:val="22"/>
          <w:szCs w:val="22"/>
        </w:rPr>
        <w:t xml:space="preserve"> wykonywanej usługi.</w:t>
      </w:r>
    </w:p>
    <w:p w14:paraId="4C4DB498" w14:textId="77777777" w:rsidR="005F0B60" w:rsidRPr="007611A6" w:rsidRDefault="005F0B60" w:rsidP="005F0B60">
      <w:pPr>
        <w:pStyle w:val="Akapitzlist"/>
        <w:overflowPunct w:val="0"/>
        <w:autoSpaceDE w:val="0"/>
        <w:spacing w:after="120" w:line="276" w:lineRule="auto"/>
        <w:ind w:left="360"/>
        <w:jc w:val="both"/>
        <w:rPr>
          <w:rFonts w:ascii="Arial Narrow" w:hAnsi="Arial Narrow" w:cs="Arial Narrow"/>
          <w:sz w:val="22"/>
          <w:szCs w:val="22"/>
        </w:rPr>
      </w:pPr>
    </w:p>
    <w:p w14:paraId="2F6AB8F9" w14:textId="5337A705" w:rsidR="00925308" w:rsidRDefault="00925308" w:rsidP="008725AF">
      <w:pPr>
        <w:suppressAutoHyphens w:val="0"/>
        <w:spacing w:after="160" w:line="259" w:lineRule="auto"/>
        <w:jc w:val="center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>§</w:t>
      </w:r>
      <w:r>
        <w:rPr>
          <w:rFonts w:ascii="Arial Narrow" w:hAnsi="Arial Narrow" w:cs="Arial Narrow"/>
          <w:sz w:val="22"/>
          <w:szCs w:val="22"/>
        </w:rPr>
        <w:t>4</w:t>
      </w:r>
    </w:p>
    <w:p w14:paraId="2C470273" w14:textId="77777777" w:rsidR="00925308" w:rsidRPr="008D7D6D" w:rsidRDefault="00925308" w:rsidP="00925308">
      <w:pPr>
        <w:pStyle w:val="Akapitzlist"/>
        <w:numPr>
          <w:ilvl w:val="1"/>
          <w:numId w:val="22"/>
        </w:numPr>
        <w:tabs>
          <w:tab w:val="left" w:pos="540"/>
        </w:tabs>
        <w:overflowPunct w:val="0"/>
        <w:autoSpaceDE w:val="0"/>
        <w:spacing w:line="276" w:lineRule="auto"/>
        <w:rPr>
          <w:rFonts w:ascii="Arial Narrow" w:hAnsi="Arial Narrow"/>
          <w:sz w:val="22"/>
          <w:szCs w:val="22"/>
        </w:rPr>
      </w:pPr>
      <w:r w:rsidRPr="008D7D6D">
        <w:rPr>
          <w:rFonts w:ascii="Arial Narrow" w:hAnsi="Arial Narrow" w:cs="Arial Narrow"/>
          <w:b/>
          <w:sz w:val="22"/>
          <w:szCs w:val="22"/>
        </w:rPr>
        <w:t>Wykonawca</w:t>
      </w:r>
      <w:r w:rsidRPr="008D7D6D">
        <w:rPr>
          <w:rFonts w:ascii="Arial Narrow" w:hAnsi="Arial Narrow" w:cs="Arial Narrow"/>
          <w:sz w:val="22"/>
          <w:szCs w:val="22"/>
        </w:rPr>
        <w:t xml:space="preserve"> ponosi pełną odpowiedzialność za niewykonanie lub niewłaściwe wykonanie usługi objętej niniejszą umową, </w:t>
      </w:r>
      <w:r w:rsidRPr="008D7D6D">
        <w:rPr>
          <w:rFonts w:ascii="Arial Narrow" w:hAnsi="Arial Narrow"/>
          <w:sz w:val="22"/>
          <w:szCs w:val="22"/>
        </w:rPr>
        <w:t xml:space="preserve">chyba, że niewykonanie lub niewłaściwe wykonanie umowy nastąpiło wskutek okoliczności, za które wyłączną odpowiedzialność ponosi </w:t>
      </w:r>
      <w:r w:rsidRPr="008D7D6D">
        <w:rPr>
          <w:rFonts w:ascii="Arial Narrow" w:hAnsi="Arial Narrow"/>
          <w:b/>
          <w:sz w:val="22"/>
          <w:szCs w:val="22"/>
        </w:rPr>
        <w:t>Zamawiający.</w:t>
      </w:r>
      <w:r w:rsidRPr="008D7D6D">
        <w:rPr>
          <w:rFonts w:ascii="Arial Narrow" w:hAnsi="Arial Narrow"/>
          <w:sz w:val="22"/>
          <w:szCs w:val="22"/>
        </w:rPr>
        <w:t xml:space="preserve"> </w:t>
      </w:r>
    </w:p>
    <w:p w14:paraId="3B35AF06" w14:textId="5C80AF4F" w:rsidR="00925308" w:rsidRDefault="00925308" w:rsidP="00925308">
      <w:pPr>
        <w:pStyle w:val="Akapitzlist"/>
        <w:numPr>
          <w:ilvl w:val="1"/>
          <w:numId w:val="22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B0204F">
        <w:rPr>
          <w:rFonts w:ascii="Arial Narrow" w:hAnsi="Arial Narrow"/>
          <w:sz w:val="22"/>
          <w:szCs w:val="22"/>
        </w:rPr>
        <w:t xml:space="preserve">Wykonawca udziela </w:t>
      </w:r>
      <w:r>
        <w:rPr>
          <w:rFonts w:ascii="Arial Narrow" w:hAnsi="Arial Narrow"/>
          <w:b/>
          <w:sz w:val="22"/>
          <w:szCs w:val="22"/>
        </w:rPr>
        <w:t>12</w:t>
      </w:r>
      <w:r w:rsidRPr="00B0204F">
        <w:rPr>
          <w:rFonts w:ascii="Arial Narrow" w:hAnsi="Arial Narrow"/>
          <w:b/>
          <w:sz w:val="22"/>
          <w:szCs w:val="22"/>
        </w:rPr>
        <w:t xml:space="preserve">- miesięcznej </w:t>
      </w:r>
      <w:r w:rsidR="006E5BA7">
        <w:rPr>
          <w:rFonts w:ascii="Arial Narrow" w:hAnsi="Arial Narrow"/>
          <w:b/>
          <w:sz w:val="22"/>
          <w:szCs w:val="22"/>
        </w:rPr>
        <w:t>gwarancji</w:t>
      </w:r>
      <w:r w:rsidRPr="00B0204F">
        <w:rPr>
          <w:rFonts w:ascii="Arial Narrow" w:hAnsi="Arial Narrow"/>
          <w:sz w:val="22"/>
          <w:szCs w:val="22"/>
        </w:rPr>
        <w:t xml:space="preserve"> na przedmiot niniejszej umowy. Okres gwarancji liczy się od dnia wykonania przedmiotu umowy.</w:t>
      </w:r>
    </w:p>
    <w:p w14:paraId="15884A54" w14:textId="77777777" w:rsidR="00925308" w:rsidRPr="001619CE" w:rsidRDefault="00925308" w:rsidP="00925308">
      <w:pPr>
        <w:pStyle w:val="Akapitzlist"/>
        <w:numPr>
          <w:ilvl w:val="1"/>
          <w:numId w:val="22"/>
        </w:numPr>
        <w:overflowPunct w:val="0"/>
        <w:autoSpaceDE w:val="0"/>
        <w:autoSpaceDN w:val="0"/>
        <w:adjustRightInd w:val="0"/>
        <w:spacing w:line="276" w:lineRule="auto"/>
        <w:jc w:val="both"/>
        <w:rPr>
          <w:rStyle w:val="Hipercze"/>
          <w:rFonts w:ascii="Arial Narrow" w:hAnsi="Arial Narrow"/>
          <w:color w:val="auto"/>
          <w:sz w:val="22"/>
          <w:szCs w:val="22"/>
          <w:u w:val="none"/>
        </w:rPr>
      </w:pPr>
      <w:r w:rsidRPr="001619CE">
        <w:rPr>
          <w:rStyle w:val="Hipercze"/>
          <w:rFonts w:ascii="Arial Narrow" w:hAnsi="Arial Narrow"/>
          <w:color w:val="auto"/>
          <w:sz w:val="22"/>
          <w:szCs w:val="22"/>
          <w:u w:val="none"/>
        </w:rPr>
        <w:t xml:space="preserve">Zgłoszenia Zamawiającego mogą być obsługiwane zdalnie przy zachowaniu bezpiecznego połączenia. </w:t>
      </w:r>
    </w:p>
    <w:p w14:paraId="2898477E" w14:textId="77777777" w:rsidR="00925308" w:rsidRPr="001619CE" w:rsidRDefault="00925308" w:rsidP="00925308">
      <w:pPr>
        <w:pStyle w:val="Akapitzlist"/>
        <w:numPr>
          <w:ilvl w:val="1"/>
          <w:numId w:val="22"/>
        </w:numPr>
        <w:overflowPunct w:val="0"/>
        <w:autoSpaceDE w:val="0"/>
        <w:autoSpaceDN w:val="0"/>
        <w:adjustRightInd w:val="0"/>
        <w:spacing w:line="276" w:lineRule="auto"/>
        <w:jc w:val="both"/>
        <w:rPr>
          <w:rStyle w:val="Hipercze"/>
          <w:rFonts w:ascii="Arial Narrow" w:hAnsi="Arial Narrow"/>
          <w:color w:val="auto"/>
          <w:sz w:val="22"/>
          <w:szCs w:val="22"/>
          <w:u w:val="none"/>
        </w:rPr>
      </w:pPr>
      <w:r w:rsidRPr="001619CE">
        <w:rPr>
          <w:rStyle w:val="Hipercze"/>
          <w:rFonts w:ascii="Arial Narrow" w:hAnsi="Arial Narrow"/>
          <w:color w:val="auto"/>
          <w:sz w:val="22"/>
          <w:szCs w:val="22"/>
          <w:u w:val="none"/>
        </w:rPr>
        <w:t xml:space="preserve">Ilość zgłoszeń dotyczących problemów związanych z używaniem zakupionego oprogramowania jest nielimitowana. </w:t>
      </w:r>
    </w:p>
    <w:p w14:paraId="336CE831" w14:textId="77777777" w:rsidR="005F0B60" w:rsidRDefault="005F0B60" w:rsidP="00687E05">
      <w:pPr>
        <w:suppressAutoHyphens w:val="0"/>
        <w:spacing w:after="160" w:line="259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74FB717B" w14:textId="08B56EEB" w:rsidR="00925308" w:rsidRDefault="00925308" w:rsidP="00687E05">
      <w:pPr>
        <w:suppressAutoHyphens w:val="0"/>
        <w:spacing w:after="160" w:line="259" w:lineRule="auto"/>
        <w:jc w:val="center"/>
        <w:rPr>
          <w:rFonts w:ascii="Arial Narrow" w:hAnsi="Arial Narrow" w:cs="Arial Narrow"/>
          <w:sz w:val="22"/>
          <w:szCs w:val="22"/>
        </w:rPr>
      </w:pPr>
      <w:r w:rsidRPr="001619CE">
        <w:rPr>
          <w:rFonts w:ascii="Arial Narrow" w:hAnsi="Arial Narrow" w:cs="Arial Narrow"/>
          <w:sz w:val="22"/>
          <w:szCs w:val="22"/>
        </w:rPr>
        <w:t>§ 5</w:t>
      </w:r>
    </w:p>
    <w:p w14:paraId="6D3D6B2D" w14:textId="77777777" w:rsidR="00925308" w:rsidRPr="00FF5A0C" w:rsidRDefault="00925308" w:rsidP="00925308">
      <w:pPr>
        <w:tabs>
          <w:tab w:val="left" w:pos="360"/>
        </w:tabs>
        <w:overflowPunct w:val="0"/>
        <w:autoSpaceDE w:val="0"/>
        <w:spacing w:line="276" w:lineRule="auto"/>
        <w:ind w:left="45"/>
        <w:jc w:val="both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 xml:space="preserve">W okresie trwania umowy </w:t>
      </w:r>
      <w:r w:rsidRPr="00FF5A0C">
        <w:rPr>
          <w:rFonts w:ascii="Arial Narrow" w:hAnsi="Arial Narrow" w:cs="Arial Narrow"/>
          <w:b/>
          <w:sz w:val="22"/>
          <w:szCs w:val="22"/>
        </w:rPr>
        <w:t>Wykonawca</w:t>
      </w:r>
      <w:r w:rsidRPr="00FF5A0C">
        <w:rPr>
          <w:rFonts w:ascii="Arial Narrow" w:hAnsi="Arial Narrow" w:cs="Arial Narrow"/>
          <w:sz w:val="22"/>
          <w:szCs w:val="22"/>
        </w:rPr>
        <w:t xml:space="preserve"> zobowiązany jest do pisemnego zawiadomienia </w:t>
      </w:r>
      <w:r w:rsidRPr="00FF5A0C">
        <w:rPr>
          <w:rFonts w:ascii="Arial Narrow" w:hAnsi="Arial Narrow" w:cs="Arial Narrow"/>
          <w:b/>
          <w:sz w:val="22"/>
          <w:szCs w:val="22"/>
        </w:rPr>
        <w:t xml:space="preserve">Zamawiającego </w:t>
      </w:r>
      <w:r w:rsidRPr="00FF5A0C">
        <w:rPr>
          <w:rFonts w:ascii="Arial Narrow" w:hAnsi="Arial Narrow" w:cs="Arial Narrow"/>
          <w:b/>
          <w:sz w:val="22"/>
          <w:szCs w:val="22"/>
        </w:rPr>
        <w:br/>
      </w:r>
      <w:r w:rsidRPr="00FF5A0C">
        <w:rPr>
          <w:rFonts w:ascii="Arial Narrow" w:hAnsi="Arial Narrow" w:cs="Arial Narrow"/>
          <w:sz w:val="22"/>
          <w:szCs w:val="22"/>
        </w:rPr>
        <w:t xml:space="preserve">w terminie 7 dni od zaistnienia zdarzenia o: </w:t>
      </w:r>
    </w:p>
    <w:p w14:paraId="684581F9" w14:textId="77777777" w:rsidR="00925308" w:rsidRPr="00FF5A0C" w:rsidRDefault="00925308" w:rsidP="00925308">
      <w:pPr>
        <w:numPr>
          <w:ilvl w:val="0"/>
          <w:numId w:val="4"/>
        </w:numPr>
        <w:tabs>
          <w:tab w:val="clear" w:pos="1410"/>
          <w:tab w:val="left" w:pos="360"/>
          <w:tab w:val="num" w:pos="709"/>
        </w:tabs>
        <w:overflowPunct w:val="0"/>
        <w:autoSpaceDE w:val="0"/>
        <w:spacing w:line="276" w:lineRule="auto"/>
        <w:ind w:left="720" w:right="-108" w:hanging="360"/>
        <w:jc w:val="both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 xml:space="preserve">zmianie nazwy lub siedziby </w:t>
      </w:r>
      <w:r w:rsidRPr="00FF5A0C">
        <w:rPr>
          <w:rFonts w:ascii="Arial Narrow" w:hAnsi="Arial Narrow" w:cs="Arial Narrow"/>
          <w:b/>
          <w:sz w:val="22"/>
          <w:szCs w:val="22"/>
        </w:rPr>
        <w:t>Wykonawcy</w:t>
      </w:r>
      <w:r w:rsidRPr="00FF5A0C">
        <w:rPr>
          <w:rFonts w:ascii="Arial Narrow" w:hAnsi="Arial Narrow" w:cs="Arial Narrow"/>
          <w:sz w:val="22"/>
          <w:szCs w:val="22"/>
        </w:rPr>
        <w:t xml:space="preserve">, pod rygorem uznania za doręczone skutecznie wszelkich pism skierowanych przez </w:t>
      </w:r>
      <w:r w:rsidRPr="00FF5A0C">
        <w:rPr>
          <w:rFonts w:ascii="Arial Narrow" w:hAnsi="Arial Narrow" w:cs="Arial Narrow"/>
          <w:b/>
          <w:sz w:val="22"/>
          <w:szCs w:val="22"/>
        </w:rPr>
        <w:t>Zamawiającego</w:t>
      </w:r>
      <w:r w:rsidRPr="00FF5A0C">
        <w:rPr>
          <w:rFonts w:ascii="Arial Narrow" w:hAnsi="Arial Narrow" w:cs="Arial Narrow"/>
          <w:sz w:val="22"/>
          <w:szCs w:val="22"/>
        </w:rPr>
        <w:t xml:space="preserve"> do </w:t>
      </w:r>
      <w:r w:rsidRPr="00FF5A0C">
        <w:rPr>
          <w:rFonts w:ascii="Arial Narrow" w:hAnsi="Arial Narrow" w:cs="Arial Narrow"/>
          <w:b/>
          <w:sz w:val="22"/>
          <w:szCs w:val="22"/>
        </w:rPr>
        <w:t>Wykonawcy</w:t>
      </w:r>
      <w:r w:rsidRPr="00FF5A0C">
        <w:rPr>
          <w:rFonts w:ascii="Arial Narrow" w:hAnsi="Arial Narrow" w:cs="Arial Narrow"/>
          <w:sz w:val="22"/>
          <w:szCs w:val="22"/>
        </w:rPr>
        <w:t xml:space="preserve"> na dotychczasowy adres,</w:t>
      </w:r>
    </w:p>
    <w:p w14:paraId="4D982B90" w14:textId="77777777" w:rsidR="00925308" w:rsidRPr="00FF5A0C" w:rsidRDefault="00925308" w:rsidP="00925308">
      <w:pPr>
        <w:tabs>
          <w:tab w:val="left" w:pos="360"/>
        </w:tabs>
        <w:overflowPunct w:val="0"/>
        <w:autoSpaceDE w:val="0"/>
        <w:spacing w:line="276" w:lineRule="auto"/>
        <w:ind w:left="720" w:hanging="360"/>
        <w:jc w:val="both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>2)</w:t>
      </w:r>
      <w:r w:rsidRPr="00FF5A0C">
        <w:rPr>
          <w:rFonts w:ascii="Arial Narrow" w:hAnsi="Arial Narrow" w:cs="Arial Narrow"/>
          <w:sz w:val="22"/>
          <w:szCs w:val="22"/>
        </w:rPr>
        <w:tab/>
        <w:t xml:space="preserve">zmianie osób reprezentujących </w:t>
      </w:r>
      <w:r w:rsidRPr="00FF5A0C">
        <w:rPr>
          <w:rFonts w:ascii="Arial Narrow" w:hAnsi="Arial Narrow" w:cs="Arial Narrow"/>
          <w:b/>
          <w:sz w:val="22"/>
          <w:szCs w:val="22"/>
        </w:rPr>
        <w:t>Wykonawcę</w:t>
      </w:r>
      <w:r w:rsidRPr="00FF5A0C">
        <w:rPr>
          <w:rFonts w:ascii="Arial Narrow" w:hAnsi="Arial Narrow" w:cs="Arial Narrow"/>
          <w:sz w:val="22"/>
          <w:szCs w:val="22"/>
        </w:rPr>
        <w:t xml:space="preserve">, </w:t>
      </w:r>
    </w:p>
    <w:p w14:paraId="61CC01B0" w14:textId="77777777" w:rsidR="00925308" w:rsidRPr="00FF5A0C" w:rsidRDefault="00925308" w:rsidP="00925308">
      <w:pPr>
        <w:tabs>
          <w:tab w:val="left" w:pos="360"/>
        </w:tabs>
        <w:overflowPunct w:val="0"/>
        <w:autoSpaceDE w:val="0"/>
        <w:spacing w:line="276" w:lineRule="auto"/>
        <w:ind w:left="720" w:hanging="360"/>
        <w:jc w:val="both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>3)</w:t>
      </w:r>
      <w:r w:rsidRPr="00FF5A0C">
        <w:rPr>
          <w:rFonts w:ascii="Arial Narrow" w:hAnsi="Arial Narrow" w:cs="Arial Narrow"/>
          <w:sz w:val="22"/>
          <w:szCs w:val="22"/>
        </w:rPr>
        <w:tab/>
        <w:t xml:space="preserve">wszczęciu postępowania układowego, w którym uczestniczy </w:t>
      </w:r>
      <w:r w:rsidRPr="00FF5A0C">
        <w:rPr>
          <w:rFonts w:ascii="Arial Narrow" w:hAnsi="Arial Narrow" w:cs="Arial Narrow"/>
          <w:b/>
          <w:sz w:val="22"/>
          <w:szCs w:val="22"/>
        </w:rPr>
        <w:t>Wykonawca</w:t>
      </w:r>
      <w:r w:rsidRPr="00FF5A0C">
        <w:rPr>
          <w:rFonts w:ascii="Arial Narrow" w:hAnsi="Arial Narrow" w:cs="Arial Narrow"/>
          <w:sz w:val="22"/>
          <w:szCs w:val="22"/>
        </w:rPr>
        <w:t>,</w:t>
      </w:r>
    </w:p>
    <w:p w14:paraId="6A6996A0" w14:textId="77777777" w:rsidR="00925308" w:rsidRPr="00FF5A0C" w:rsidRDefault="00925308" w:rsidP="00925308">
      <w:pPr>
        <w:tabs>
          <w:tab w:val="left" w:pos="360"/>
        </w:tabs>
        <w:overflowPunct w:val="0"/>
        <w:autoSpaceDE w:val="0"/>
        <w:spacing w:line="276" w:lineRule="auto"/>
        <w:ind w:left="720" w:hanging="360"/>
        <w:jc w:val="both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>4)</w:t>
      </w:r>
      <w:r w:rsidRPr="00FF5A0C">
        <w:rPr>
          <w:rFonts w:ascii="Arial Narrow" w:hAnsi="Arial Narrow" w:cs="Arial Narrow"/>
          <w:sz w:val="22"/>
          <w:szCs w:val="22"/>
        </w:rPr>
        <w:tab/>
        <w:t xml:space="preserve">ogłoszeniu likwidacji lub upadłości </w:t>
      </w:r>
      <w:r w:rsidRPr="00FF5A0C">
        <w:rPr>
          <w:rFonts w:ascii="Arial Narrow" w:hAnsi="Arial Narrow" w:cs="Arial Narrow"/>
          <w:b/>
          <w:sz w:val="22"/>
          <w:szCs w:val="22"/>
        </w:rPr>
        <w:t>Wykonawcy</w:t>
      </w:r>
      <w:r w:rsidRPr="00FF5A0C">
        <w:rPr>
          <w:rFonts w:ascii="Arial Narrow" w:hAnsi="Arial Narrow" w:cs="Arial Narrow"/>
          <w:sz w:val="22"/>
          <w:szCs w:val="22"/>
        </w:rPr>
        <w:t xml:space="preserve">, </w:t>
      </w:r>
    </w:p>
    <w:p w14:paraId="6FC46239" w14:textId="77777777" w:rsidR="00925308" w:rsidRPr="00FF5A0C" w:rsidRDefault="00925308" w:rsidP="00925308">
      <w:pPr>
        <w:pStyle w:val="Tekstpodstawowy"/>
        <w:numPr>
          <w:ilvl w:val="0"/>
          <w:numId w:val="2"/>
        </w:numPr>
        <w:tabs>
          <w:tab w:val="clear" w:pos="1410"/>
          <w:tab w:val="left" w:pos="360"/>
          <w:tab w:val="num" w:pos="709"/>
        </w:tabs>
        <w:spacing w:line="276" w:lineRule="auto"/>
        <w:ind w:left="720" w:hanging="360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 xml:space="preserve">zawieszeniu albo zakończeniu działalności przez </w:t>
      </w:r>
      <w:r w:rsidRPr="00FF5A0C">
        <w:rPr>
          <w:rFonts w:ascii="Arial Narrow" w:hAnsi="Arial Narrow" w:cs="Arial Narrow"/>
          <w:b/>
          <w:sz w:val="22"/>
          <w:szCs w:val="22"/>
        </w:rPr>
        <w:t>Wykonawcę</w:t>
      </w:r>
      <w:r w:rsidRPr="00FF5A0C">
        <w:rPr>
          <w:rFonts w:ascii="Arial Narrow" w:hAnsi="Arial Narrow" w:cs="Arial Narrow"/>
          <w:sz w:val="22"/>
          <w:szCs w:val="22"/>
        </w:rPr>
        <w:t>.</w:t>
      </w:r>
    </w:p>
    <w:p w14:paraId="5BF90656" w14:textId="77777777" w:rsidR="00925308" w:rsidRPr="00FF5A0C" w:rsidRDefault="00925308" w:rsidP="00925308">
      <w:pPr>
        <w:tabs>
          <w:tab w:val="left" w:pos="540"/>
        </w:tabs>
        <w:overflowPunct w:val="0"/>
        <w:autoSpaceDE w:val="0"/>
        <w:spacing w:line="276" w:lineRule="auto"/>
        <w:ind w:left="180"/>
        <w:jc w:val="center"/>
        <w:rPr>
          <w:rFonts w:ascii="Arial Narrow" w:hAnsi="Arial Narrow" w:cs="Arial Narrow"/>
          <w:sz w:val="22"/>
          <w:szCs w:val="22"/>
        </w:rPr>
      </w:pPr>
    </w:p>
    <w:p w14:paraId="6190F307" w14:textId="77777777" w:rsidR="00687E05" w:rsidRDefault="00687E05" w:rsidP="00925308">
      <w:pPr>
        <w:tabs>
          <w:tab w:val="left" w:pos="540"/>
        </w:tabs>
        <w:overflowPunct w:val="0"/>
        <w:autoSpaceDE w:val="0"/>
        <w:spacing w:line="276" w:lineRule="auto"/>
        <w:ind w:left="180"/>
        <w:jc w:val="center"/>
        <w:rPr>
          <w:rFonts w:ascii="Arial Narrow" w:hAnsi="Arial Narrow" w:cs="Arial Narrow"/>
          <w:sz w:val="22"/>
          <w:szCs w:val="22"/>
        </w:rPr>
      </w:pPr>
    </w:p>
    <w:p w14:paraId="7B750527" w14:textId="727A86C4" w:rsidR="00925308" w:rsidRDefault="00925308" w:rsidP="00925308">
      <w:pPr>
        <w:tabs>
          <w:tab w:val="left" w:pos="540"/>
        </w:tabs>
        <w:overflowPunct w:val="0"/>
        <w:autoSpaceDE w:val="0"/>
        <w:spacing w:line="276" w:lineRule="auto"/>
        <w:ind w:left="180"/>
        <w:jc w:val="center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 xml:space="preserve">§ </w:t>
      </w:r>
      <w:r>
        <w:rPr>
          <w:rFonts w:ascii="Arial Narrow" w:hAnsi="Arial Narrow" w:cs="Arial Narrow"/>
          <w:sz w:val="22"/>
          <w:szCs w:val="22"/>
        </w:rPr>
        <w:t>6</w:t>
      </w:r>
    </w:p>
    <w:p w14:paraId="6F6721E2" w14:textId="77777777" w:rsidR="00687E05" w:rsidRDefault="00687E05" w:rsidP="00925308">
      <w:pPr>
        <w:tabs>
          <w:tab w:val="left" w:pos="540"/>
        </w:tabs>
        <w:overflowPunct w:val="0"/>
        <w:autoSpaceDE w:val="0"/>
        <w:spacing w:line="276" w:lineRule="auto"/>
        <w:ind w:left="180"/>
        <w:jc w:val="center"/>
        <w:rPr>
          <w:rFonts w:ascii="Arial Narrow" w:hAnsi="Arial Narrow" w:cs="Arial Narrow"/>
          <w:sz w:val="22"/>
          <w:szCs w:val="22"/>
        </w:rPr>
      </w:pPr>
    </w:p>
    <w:p w14:paraId="5353A94B" w14:textId="77777777" w:rsidR="00925308" w:rsidRPr="007E78C7" w:rsidRDefault="00925308" w:rsidP="00925308">
      <w:pPr>
        <w:numPr>
          <w:ilvl w:val="0"/>
          <w:numId w:val="7"/>
        </w:numPr>
        <w:tabs>
          <w:tab w:val="left" w:pos="360"/>
        </w:tabs>
        <w:overflowPunct w:val="0"/>
        <w:autoSpaceDE w:val="0"/>
        <w:spacing w:line="276" w:lineRule="auto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 xml:space="preserve">Nadzór </w:t>
      </w:r>
      <w:r>
        <w:rPr>
          <w:rFonts w:ascii="Arial Narrow" w:hAnsi="Arial Narrow" w:cs="Arial Narrow"/>
          <w:sz w:val="22"/>
          <w:szCs w:val="22"/>
        </w:rPr>
        <w:t xml:space="preserve">formalny </w:t>
      </w:r>
      <w:bookmarkStart w:id="1" w:name="_Hlk156480202"/>
      <w:r w:rsidRPr="00FF5A0C">
        <w:rPr>
          <w:rFonts w:ascii="Arial Narrow" w:hAnsi="Arial Narrow" w:cs="Arial Narrow"/>
          <w:sz w:val="22"/>
          <w:szCs w:val="22"/>
        </w:rPr>
        <w:t xml:space="preserve">ze strony </w:t>
      </w:r>
      <w:r w:rsidRPr="00FF5A0C">
        <w:rPr>
          <w:rFonts w:ascii="Arial Narrow" w:hAnsi="Arial Narrow" w:cs="Arial Narrow"/>
          <w:b/>
          <w:sz w:val="22"/>
          <w:szCs w:val="22"/>
        </w:rPr>
        <w:t>Zamawiającego</w:t>
      </w:r>
      <w:r w:rsidRPr="00FF5A0C">
        <w:rPr>
          <w:rFonts w:ascii="Arial Narrow" w:hAnsi="Arial Narrow" w:cs="Arial Narrow"/>
          <w:sz w:val="22"/>
          <w:szCs w:val="22"/>
        </w:rPr>
        <w:t xml:space="preserve"> nad realizacją przedmiotu umowy będzie pełnić: </w:t>
      </w:r>
      <w:r w:rsidRPr="00FF5A0C">
        <w:rPr>
          <w:rFonts w:ascii="Arial Narrow" w:hAnsi="Arial Narrow" w:cs="Arial Narrow"/>
          <w:b/>
          <w:bCs/>
          <w:sz w:val="22"/>
          <w:szCs w:val="22"/>
        </w:rPr>
        <w:t>Kierownik Zakładu Informatyki Medycznej (</w:t>
      </w:r>
      <w:r w:rsidRPr="00FF5A0C">
        <w:rPr>
          <w:rFonts w:ascii="Arial Narrow" w:hAnsi="Arial Narrow" w:cs="Arial Narrow"/>
          <w:bCs/>
          <w:i/>
          <w:sz w:val="22"/>
          <w:szCs w:val="22"/>
        </w:rPr>
        <w:t>lub inna wskazana osoba)</w:t>
      </w:r>
      <w:r w:rsidRPr="00FF5A0C">
        <w:rPr>
          <w:rFonts w:ascii="Arial Narrow" w:hAnsi="Arial Narrow" w:cs="Arial Narrow"/>
          <w:b/>
          <w:bCs/>
          <w:sz w:val="22"/>
          <w:szCs w:val="22"/>
        </w:rPr>
        <w:t xml:space="preserve"> w osobie ..................... tel.  ..................</w:t>
      </w:r>
      <w:bookmarkEnd w:id="1"/>
    </w:p>
    <w:p w14:paraId="4B929376" w14:textId="77777777" w:rsidR="00925308" w:rsidRDefault="00925308" w:rsidP="00925308">
      <w:pPr>
        <w:numPr>
          <w:ilvl w:val="0"/>
          <w:numId w:val="7"/>
        </w:numPr>
        <w:tabs>
          <w:tab w:val="left" w:pos="360"/>
        </w:tabs>
        <w:overflowPunct w:val="0"/>
        <w:autoSpaceDE w:val="0"/>
        <w:spacing w:line="276" w:lineRule="auto"/>
        <w:rPr>
          <w:rFonts w:ascii="Arial Narrow" w:hAnsi="Arial Narrow" w:cs="Arial Narrow"/>
          <w:sz w:val="22"/>
          <w:szCs w:val="22"/>
        </w:rPr>
      </w:pPr>
      <w:r w:rsidRPr="007E78C7">
        <w:rPr>
          <w:rFonts w:ascii="Arial Narrow" w:hAnsi="Arial Narrow" w:cs="Arial Narrow"/>
          <w:sz w:val="22"/>
          <w:szCs w:val="22"/>
        </w:rPr>
        <w:t xml:space="preserve">Nadzór merytoryczny </w:t>
      </w:r>
      <w:r w:rsidRPr="00FF5A0C">
        <w:rPr>
          <w:rFonts w:ascii="Arial Narrow" w:hAnsi="Arial Narrow" w:cs="Arial Narrow"/>
          <w:sz w:val="22"/>
          <w:szCs w:val="22"/>
        </w:rPr>
        <w:t xml:space="preserve">ze strony </w:t>
      </w:r>
      <w:r w:rsidRPr="00FF5A0C">
        <w:rPr>
          <w:rFonts w:ascii="Arial Narrow" w:hAnsi="Arial Narrow" w:cs="Arial Narrow"/>
          <w:b/>
          <w:sz w:val="22"/>
          <w:szCs w:val="22"/>
        </w:rPr>
        <w:t>Zamawiającego</w:t>
      </w:r>
      <w:r w:rsidRPr="00FF5A0C">
        <w:rPr>
          <w:rFonts w:ascii="Arial Narrow" w:hAnsi="Arial Narrow" w:cs="Arial Narrow"/>
          <w:sz w:val="22"/>
          <w:szCs w:val="22"/>
        </w:rPr>
        <w:t xml:space="preserve"> nad realizacją przedmiotu umowy będ</w:t>
      </w:r>
      <w:r>
        <w:rPr>
          <w:rFonts w:ascii="Arial Narrow" w:hAnsi="Arial Narrow" w:cs="Arial Narrow"/>
          <w:sz w:val="22"/>
          <w:szCs w:val="22"/>
        </w:rPr>
        <w:t>ą</w:t>
      </w:r>
      <w:r w:rsidRPr="00FF5A0C">
        <w:rPr>
          <w:rFonts w:ascii="Arial Narrow" w:hAnsi="Arial Narrow" w:cs="Arial Narrow"/>
          <w:sz w:val="22"/>
          <w:szCs w:val="22"/>
        </w:rPr>
        <w:t xml:space="preserve"> pełnić: </w:t>
      </w:r>
    </w:p>
    <w:p w14:paraId="51300150" w14:textId="77777777" w:rsidR="00925308" w:rsidRPr="007E78C7" w:rsidRDefault="00925308" w:rsidP="00925308">
      <w:pPr>
        <w:pStyle w:val="Akapitzlist"/>
        <w:numPr>
          <w:ilvl w:val="0"/>
          <w:numId w:val="23"/>
        </w:numPr>
        <w:tabs>
          <w:tab w:val="left" w:pos="360"/>
        </w:tabs>
        <w:overflowPunct w:val="0"/>
        <w:autoSpaceDE w:val="0"/>
        <w:spacing w:line="276" w:lineRule="auto"/>
        <w:rPr>
          <w:rFonts w:ascii="Arial Narrow" w:hAnsi="Arial Narrow" w:cs="Arial Narrow"/>
          <w:sz w:val="22"/>
          <w:szCs w:val="22"/>
        </w:rPr>
      </w:pPr>
      <w:r w:rsidRPr="007E78C7">
        <w:rPr>
          <w:rFonts w:ascii="Arial Narrow" w:hAnsi="Arial Narrow" w:cs="Arial Narrow"/>
          <w:b/>
          <w:bCs/>
          <w:sz w:val="22"/>
          <w:szCs w:val="22"/>
        </w:rPr>
        <w:t xml:space="preserve">Kierownik </w:t>
      </w:r>
      <w:r>
        <w:rPr>
          <w:rFonts w:ascii="Arial Narrow" w:hAnsi="Arial Narrow" w:cs="Arial Narrow"/>
          <w:b/>
          <w:bCs/>
          <w:sz w:val="22"/>
          <w:szCs w:val="22"/>
        </w:rPr>
        <w:t>Sekcji Zatrudnienia</w:t>
      </w:r>
      <w:r w:rsidRPr="007E78C7">
        <w:rPr>
          <w:rFonts w:ascii="Arial Narrow" w:hAnsi="Arial Narrow" w:cs="Arial Narrow"/>
          <w:b/>
          <w:bCs/>
          <w:sz w:val="22"/>
          <w:szCs w:val="22"/>
        </w:rPr>
        <w:t xml:space="preserve"> (</w:t>
      </w:r>
      <w:r w:rsidRPr="007E78C7">
        <w:rPr>
          <w:rFonts w:ascii="Arial Narrow" w:hAnsi="Arial Narrow" w:cs="Arial Narrow"/>
          <w:bCs/>
          <w:i/>
          <w:sz w:val="22"/>
          <w:szCs w:val="22"/>
        </w:rPr>
        <w:t>lub inna wskazana osoba)</w:t>
      </w:r>
      <w:r w:rsidRPr="007E78C7">
        <w:rPr>
          <w:rFonts w:ascii="Arial Narrow" w:hAnsi="Arial Narrow" w:cs="Arial Narrow"/>
          <w:b/>
          <w:bCs/>
          <w:sz w:val="22"/>
          <w:szCs w:val="22"/>
        </w:rPr>
        <w:t xml:space="preserve"> w osobie ..................... tel.  ..................</w:t>
      </w:r>
    </w:p>
    <w:p w14:paraId="39AF4609" w14:textId="77777777" w:rsidR="00925308" w:rsidRPr="007E78C7" w:rsidRDefault="00925308" w:rsidP="00925308">
      <w:pPr>
        <w:pStyle w:val="Akapitzlist"/>
        <w:numPr>
          <w:ilvl w:val="0"/>
          <w:numId w:val="23"/>
        </w:numPr>
        <w:tabs>
          <w:tab w:val="left" w:pos="360"/>
        </w:tabs>
        <w:overflowPunct w:val="0"/>
        <w:autoSpaceDE w:val="0"/>
        <w:spacing w:line="276" w:lineRule="auto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b/>
          <w:bCs/>
          <w:sz w:val="22"/>
          <w:szCs w:val="22"/>
        </w:rPr>
        <w:t xml:space="preserve">Kierownik Sekcji Płac </w:t>
      </w:r>
      <w:r w:rsidRPr="007E78C7">
        <w:rPr>
          <w:rFonts w:ascii="Arial Narrow" w:hAnsi="Arial Narrow" w:cs="Arial Narrow"/>
          <w:b/>
          <w:bCs/>
          <w:sz w:val="22"/>
          <w:szCs w:val="22"/>
        </w:rPr>
        <w:t>(</w:t>
      </w:r>
      <w:r w:rsidRPr="007E78C7">
        <w:rPr>
          <w:rFonts w:ascii="Arial Narrow" w:hAnsi="Arial Narrow" w:cs="Arial Narrow"/>
          <w:bCs/>
          <w:i/>
          <w:sz w:val="22"/>
          <w:szCs w:val="22"/>
        </w:rPr>
        <w:t>lub inna wskazana osoba)</w:t>
      </w:r>
      <w:r w:rsidRPr="007E78C7">
        <w:rPr>
          <w:rFonts w:ascii="Arial Narrow" w:hAnsi="Arial Narrow" w:cs="Arial Narrow"/>
          <w:b/>
          <w:bCs/>
          <w:sz w:val="22"/>
          <w:szCs w:val="22"/>
        </w:rPr>
        <w:t xml:space="preserve"> w osobie ..................... tel.  ..................</w:t>
      </w:r>
    </w:p>
    <w:p w14:paraId="749EF1C8" w14:textId="77777777" w:rsidR="00925308" w:rsidRPr="00FF5A0C" w:rsidRDefault="00925308" w:rsidP="00925308">
      <w:pPr>
        <w:numPr>
          <w:ilvl w:val="0"/>
          <w:numId w:val="7"/>
        </w:numPr>
        <w:tabs>
          <w:tab w:val="left" w:pos="360"/>
        </w:tabs>
        <w:overflowPunct w:val="0"/>
        <w:autoSpaceDE w:val="0"/>
        <w:spacing w:line="276" w:lineRule="auto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 xml:space="preserve">Nadzór nad realizacją umowy ze strony </w:t>
      </w:r>
      <w:r w:rsidRPr="00FF5A0C">
        <w:rPr>
          <w:rFonts w:ascii="Arial Narrow" w:hAnsi="Arial Narrow" w:cs="Arial Narrow"/>
          <w:b/>
          <w:sz w:val="22"/>
          <w:szCs w:val="22"/>
        </w:rPr>
        <w:t>Wykonawcy</w:t>
      </w:r>
      <w:r w:rsidRPr="00FF5A0C">
        <w:rPr>
          <w:rFonts w:ascii="Arial Narrow" w:hAnsi="Arial Narrow" w:cs="Arial Narrow"/>
          <w:sz w:val="22"/>
          <w:szCs w:val="22"/>
        </w:rPr>
        <w:t xml:space="preserve"> będzie pełnić ...................................</w:t>
      </w:r>
      <w:r w:rsidRPr="00FF5A0C">
        <w:rPr>
          <w:rFonts w:ascii="Arial Narrow" w:hAnsi="Arial Narrow" w:cs="Arial Narrow"/>
          <w:b/>
          <w:sz w:val="22"/>
          <w:szCs w:val="22"/>
        </w:rPr>
        <w:t xml:space="preserve"> tel. ..............</w:t>
      </w:r>
    </w:p>
    <w:p w14:paraId="10AE882F" w14:textId="77777777" w:rsidR="00925308" w:rsidRPr="00FF5A0C" w:rsidRDefault="00925308" w:rsidP="00925308">
      <w:pPr>
        <w:tabs>
          <w:tab w:val="left" w:pos="360"/>
        </w:tabs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2B4946FF" w14:textId="77777777" w:rsidR="00687E05" w:rsidRDefault="00687E05" w:rsidP="00925308">
      <w:pPr>
        <w:tabs>
          <w:tab w:val="left" w:pos="360"/>
        </w:tabs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12AB36BD" w14:textId="628BE126" w:rsidR="00925308" w:rsidRDefault="00925308" w:rsidP="00925308">
      <w:pPr>
        <w:tabs>
          <w:tab w:val="left" w:pos="360"/>
        </w:tabs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 xml:space="preserve">§ </w:t>
      </w:r>
      <w:r>
        <w:rPr>
          <w:rFonts w:ascii="Arial Narrow" w:hAnsi="Arial Narrow" w:cs="Arial Narrow"/>
          <w:sz w:val="22"/>
          <w:szCs w:val="22"/>
        </w:rPr>
        <w:t>7</w:t>
      </w:r>
    </w:p>
    <w:p w14:paraId="5F0E4DD4" w14:textId="77777777" w:rsidR="00687E05" w:rsidRDefault="00687E05" w:rsidP="00925308">
      <w:pPr>
        <w:tabs>
          <w:tab w:val="left" w:pos="360"/>
        </w:tabs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4D5FA4F6" w14:textId="77777777" w:rsidR="00925308" w:rsidRPr="00FF5A0C" w:rsidRDefault="00925308" w:rsidP="00925308">
      <w:pPr>
        <w:tabs>
          <w:tab w:val="left" w:pos="360"/>
        </w:tabs>
        <w:overflowPunct w:val="0"/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FF5A0C">
        <w:rPr>
          <w:rFonts w:ascii="Arial Narrow" w:hAnsi="Arial Narrow" w:cs="Arial Narrow"/>
          <w:sz w:val="22"/>
          <w:szCs w:val="22"/>
        </w:rPr>
        <w:t>może dokonać cesji wierzytelności wynikających z niniejszej umowy wyłącznie za zgodą organu założycielskiego</w:t>
      </w:r>
      <w:r w:rsidRPr="00FF5A0C">
        <w:rPr>
          <w:rFonts w:ascii="Arial Narrow" w:hAnsi="Arial Narrow" w:cs="Arial Narrow"/>
          <w:b/>
          <w:sz w:val="22"/>
          <w:szCs w:val="22"/>
        </w:rPr>
        <w:t xml:space="preserve"> Zamawiającego </w:t>
      </w:r>
      <w:r w:rsidRPr="00FF5A0C">
        <w:rPr>
          <w:rFonts w:ascii="Arial Narrow" w:hAnsi="Arial Narrow" w:cs="Arial Narrow"/>
          <w:sz w:val="22"/>
          <w:szCs w:val="22"/>
        </w:rPr>
        <w:t>(Ministerstwo Obrony Narodowej) wyrażoną na piśmie.</w:t>
      </w:r>
    </w:p>
    <w:p w14:paraId="1E28A6C1" w14:textId="77777777" w:rsidR="00EC293B" w:rsidRDefault="00EC293B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bookmarkStart w:id="2" w:name="_Hlk157407940"/>
    </w:p>
    <w:p w14:paraId="31A507E8" w14:textId="77777777" w:rsidR="00EC293B" w:rsidRDefault="00EC293B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06202CC8" w14:textId="77777777" w:rsidR="005F0B60" w:rsidRDefault="005F0B60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143DD028" w14:textId="003180A0" w:rsidR="00925308" w:rsidRDefault="00925308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6E5BA7">
        <w:rPr>
          <w:rFonts w:ascii="Arial Narrow" w:hAnsi="Arial Narrow" w:cs="Arial Narrow"/>
          <w:sz w:val="22"/>
          <w:szCs w:val="22"/>
        </w:rPr>
        <w:lastRenderedPageBreak/>
        <w:t>§ 8</w:t>
      </w:r>
    </w:p>
    <w:p w14:paraId="16F1ACF7" w14:textId="77777777" w:rsidR="00687E05" w:rsidRPr="006E5BA7" w:rsidRDefault="00687E05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bookmarkEnd w:id="2"/>
    <w:p w14:paraId="73A38BA0" w14:textId="2E83B68A" w:rsidR="001619CE" w:rsidRPr="006E5BA7" w:rsidRDefault="00925308" w:rsidP="001619CE">
      <w:pPr>
        <w:pStyle w:val="Akapitzlist"/>
        <w:numPr>
          <w:ilvl w:val="0"/>
          <w:numId w:val="29"/>
        </w:numPr>
        <w:suppressAutoHyphens w:val="0"/>
        <w:spacing w:line="276" w:lineRule="auto"/>
        <w:ind w:left="284" w:hanging="284"/>
        <w:jc w:val="both"/>
        <w:rPr>
          <w:rFonts w:ascii="Arial Narrow" w:hAnsi="Arial Narrow" w:cs="Arial"/>
          <w:b/>
          <w:sz w:val="22"/>
        </w:rPr>
      </w:pPr>
      <w:r w:rsidRPr="006E5BA7">
        <w:rPr>
          <w:rFonts w:ascii="Arial Narrow" w:hAnsi="Arial Narrow"/>
          <w:sz w:val="22"/>
          <w:szCs w:val="22"/>
          <w:lang w:eastAsia="pl-PL"/>
        </w:rPr>
        <w:t>Za przedmiot zamówienia Zamawiający zapłaci</w:t>
      </w:r>
      <w:r w:rsidR="001619CE" w:rsidRPr="006E5BA7">
        <w:rPr>
          <w:rFonts w:ascii="Arial Narrow" w:hAnsi="Arial Narrow"/>
          <w:sz w:val="22"/>
          <w:szCs w:val="22"/>
          <w:lang w:eastAsia="pl-PL"/>
        </w:rPr>
        <w:t xml:space="preserve">: </w:t>
      </w:r>
      <w:r w:rsidRPr="006E5BA7">
        <w:rPr>
          <w:rFonts w:ascii="Arial Narrow" w:hAnsi="Arial Narrow"/>
          <w:sz w:val="22"/>
          <w:szCs w:val="22"/>
          <w:lang w:eastAsia="pl-PL"/>
        </w:rPr>
        <w:t xml:space="preserve"> </w:t>
      </w:r>
    </w:p>
    <w:p w14:paraId="238708AE" w14:textId="0BAD8C1D" w:rsidR="001619CE" w:rsidRPr="006E5BA7" w:rsidRDefault="00303F60" w:rsidP="001619CE">
      <w:pPr>
        <w:pStyle w:val="Akapitzlist"/>
        <w:numPr>
          <w:ilvl w:val="0"/>
          <w:numId w:val="33"/>
        </w:numPr>
        <w:overflowPunct w:val="0"/>
        <w:autoSpaceDE w:val="0"/>
        <w:spacing w:line="276" w:lineRule="auto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"/>
          <w:sz w:val="22"/>
        </w:rPr>
        <w:t xml:space="preserve">Za czynności opisane w </w:t>
      </w:r>
      <w:r w:rsidRPr="00FF5A0C">
        <w:rPr>
          <w:rFonts w:ascii="Arial Narrow" w:hAnsi="Arial Narrow" w:cs="Arial Narrow"/>
          <w:sz w:val="22"/>
          <w:szCs w:val="22"/>
        </w:rPr>
        <w:t>§</w:t>
      </w:r>
      <w:r>
        <w:rPr>
          <w:rFonts w:ascii="Arial Narrow" w:hAnsi="Arial Narrow" w:cs="Arial Narrow"/>
          <w:sz w:val="22"/>
          <w:szCs w:val="22"/>
        </w:rPr>
        <w:t xml:space="preserve">3 ust.1 lit. a) - c) </w:t>
      </w:r>
      <w:r>
        <w:rPr>
          <w:rFonts w:ascii="Arial Narrow" w:hAnsi="Arial Narrow" w:cs="Arial"/>
          <w:sz w:val="22"/>
        </w:rPr>
        <w:t>(</w:t>
      </w:r>
      <w:r w:rsidR="001619CE" w:rsidRPr="006E5BA7">
        <w:rPr>
          <w:rFonts w:ascii="Arial Narrow" w:hAnsi="Arial Narrow" w:cs="Arial"/>
          <w:sz w:val="22"/>
        </w:rPr>
        <w:t>za zakup i wdrożenie</w:t>
      </w:r>
      <w:r>
        <w:rPr>
          <w:rFonts w:ascii="Arial Narrow" w:hAnsi="Arial Narrow" w:cs="Arial"/>
          <w:sz w:val="22"/>
        </w:rPr>
        <w:t>) opłata</w:t>
      </w:r>
      <w:r w:rsidR="001619CE" w:rsidRPr="006E5BA7">
        <w:rPr>
          <w:rFonts w:ascii="Arial Narrow" w:hAnsi="Arial Narrow" w:cs="Arial"/>
          <w:sz w:val="22"/>
        </w:rPr>
        <w:t xml:space="preserve"> płatna po podpisaniu protokołu zdawczo – odbiorczego zgodnie z </w:t>
      </w:r>
      <w:r w:rsidR="001619CE" w:rsidRPr="006E5BA7">
        <w:rPr>
          <w:rFonts w:ascii="Arial Narrow" w:hAnsi="Arial Narrow" w:cs="Arial Narrow"/>
          <w:sz w:val="22"/>
          <w:szCs w:val="22"/>
        </w:rPr>
        <w:t xml:space="preserve">§ 3 </w:t>
      </w:r>
      <w:r>
        <w:rPr>
          <w:rFonts w:ascii="Arial Narrow" w:hAnsi="Arial Narrow" w:cs="Arial Narrow"/>
          <w:sz w:val="22"/>
          <w:szCs w:val="22"/>
        </w:rPr>
        <w:t>ust.3</w:t>
      </w:r>
      <w:r w:rsidR="001619CE" w:rsidRPr="006E5BA7">
        <w:rPr>
          <w:rFonts w:ascii="Arial Narrow" w:hAnsi="Arial Narrow" w:cs="Arial Narrow"/>
          <w:sz w:val="22"/>
          <w:szCs w:val="22"/>
        </w:rPr>
        <w:t xml:space="preserve"> </w:t>
      </w:r>
      <w:r w:rsidR="001619CE" w:rsidRPr="006E5BA7">
        <w:rPr>
          <w:rFonts w:ascii="Arial Narrow" w:hAnsi="Arial Narrow" w:cs="Arial"/>
          <w:sz w:val="22"/>
        </w:rPr>
        <w:t>wg faktury / rachunku wystawianej przez Wykonawcę:</w:t>
      </w:r>
    </w:p>
    <w:p w14:paraId="0E64B97B" w14:textId="77777777" w:rsidR="001619CE" w:rsidRPr="006E5BA7" w:rsidRDefault="001619CE" w:rsidP="001619CE">
      <w:pPr>
        <w:numPr>
          <w:ilvl w:val="0"/>
          <w:numId w:val="30"/>
        </w:numPr>
        <w:suppressAutoHyphens w:val="0"/>
        <w:spacing w:line="276" w:lineRule="auto"/>
        <w:ind w:right="45"/>
        <w:jc w:val="both"/>
        <w:rPr>
          <w:rFonts w:ascii="Arial Narrow" w:hAnsi="Arial Narrow" w:cs="Arial"/>
        </w:rPr>
      </w:pPr>
      <w:r w:rsidRPr="006E5BA7">
        <w:rPr>
          <w:rFonts w:ascii="Arial Narrow" w:hAnsi="Arial Narrow" w:cs="Arial"/>
        </w:rPr>
        <w:t xml:space="preserve">wartość </w:t>
      </w:r>
      <w:proofErr w:type="gramStart"/>
      <w:r w:rsidRPr="006E5BA7">
        <w:rPr>
          <w:rFonts w:ascii="Arial Narrow" w:hAnsi="Arial Narrow" w:cs="Arial"/>
        </w:rPr>
        <w:t>netto:  …</w:t>
      </w:r>
      <w:proofErr w:type="gramEnd"/>
      <w:r w:rsidRPr="006E5BA7">
        <w:rPr>
          <w:rFonts w:ascii="Arial Narrow" w:hAnsi="Arial Narrow" w:cs="Arial"/>
        </w:rPr>
        <w:t xml:space="preserve">………………… zł </w:t>
      </w:r>
    </w:p>
    <w:p w14:paraId="492C54FC" w14:textId="77777777" w:rsidR="001619CE" w:rsidRPr="006E5BA7" w:rsidRDefault="001619CE" w:rsidP="001619CE">
      <w:pPr>
        <w:spacing w:line="276" w:lineRule="auto"/>
        <w:ind w:left="709" w:right="45"/>
        <w:jc w:val="both"/>
        <w:rPr>
          <w:rFonts w:ascii="Arial Narrow" w:hAnsi="Arial Narrow" w:cs="Arial"/>
        </w:rPr>
      </w:pPr>
      <w:r w:rsidRPr="006E5BA7">
        <w:rPr>
          <w:rFonts w:ascii="Arial Narrow" w:hAnsi="Arial Narrow" w:cs="Arial"/>
          <w:i/>
          <w:iCs/>
        </w:rPr>
        <w:t>słownie: ………………………</w:t>
      </w:r>
      <w:proofErr w:type="gramStart"/>
      <w:r w:rsidRPr="006E5BA7">
        <w:rPr>
          <w:rFonts w:ascii="Arial Narrow" w:hAnsi="Arial Narrow" w:cs="Arial"/>
          <w:i/>
          <w:iCs/>
        </w:rPr>
        <w:t>…….</w:t>
      </w:r>
      <w:proofErr w:type="gramEnd"/>
      <w:r w:rsidRPr="006E5BA7">
        <w:rPr>
          <w:rFonts w:ascii="Arial Narrow" w:hAnsi="Arial Narrow" w:cs="Arial"/>
          <w:i/>
          <w:iCs/>
        </w:rPr>
        <w:t>.</w:t>
      </w:r>
    </w:p>
    <w:p w14:paraId="44C53551" w14:textId="77777777" w:rsidR="001619CE" w:rsidRPr="006E5BA7" w:rsidRDefault="001619CE" w:rsidP="001619CE">
      <w:pPr>
        <w:numPr>
          <w:ilvl w:val="0"/>
          <w:numId w:val="30"/>
        </w:numPr>
        <w:suppressAutoHyphens w:val="0"/>
        <w:spacing w:line="276" w:lineRule="auto"/>
        <w:ind w:right="45"/>
        <w:jc w:val="both"/>
        <w:rPr>
          <w:rFonts w:ascii="Arial Narrow" w:hAnsi="Arial Narrow" w:cs="Arial"/>
        </w:rPr>
      </w:pPr>
      <w:r w:rsidRPr="006E5BA7">
        <w:rPr>
          <w:rFonts w:ascii="Arial Narrow" w:hAnsi="Arial Narrow" w:cs="Arial"/>
        </w:rPr>
        <w:t xml:space="preserve">kwota </w:t>
      </w:r>
      <w:proofErr w:type="gramStart"/>
      <w:r w:rsidRPr="006E5BA7">
        <w:rPr>
          <w:rFonts w:ascii="Arial Narrow" w:hAnsi="Arial Narrow" w:cs="Arial"/>
        </w:rPr>
        <w:t>VAT(</w:t>
      </w:r>
      <w:proofErr w:type="gramEnd"/>
      <w:r w:rsidRPr="006E5BA7">
        <w:rPr>
          <w:rFonts w:ascii="Arial Narrow" w:hAnsi="Arial Narrow" w:cs="Arial"/>
        </w:rPr>
        <w:t>23%) : …………. zł</w:t>
      </w:r>
    </w:p>
    <w:p w14:paraId="5C9B423C" w14:textId="77777777" w:rsidR="001619CE" w:rsidRPr="006E5BA7" w:rsidRDefault="001619CE" w:rsidP="001619CE">
      <w:pPr>
        <w:spacing w:line="276" w:lineRule="auto"/>
        <w:ind w:left="709" w:right="45"/>
        <w:jc w:val="both"/>
        <w:rPr>
          <w:rFonts w:ascii="Arial Narrow" w:hAnsi="Arial Narrow" w:cs="Arial"/>
          <w:i/>
        </w:rPr>
      </w:pPr>
      <w:r w:rsidRPr="006E5BA7">
        <w:rPr>
          <w:rFonts w:ascii="Arial Narrow" w:hAnsi="Arial Narrow" w:cs="Arial"/>
          <w:i/>
          <w:iCs/>
        </w:rPr>
        <w:t>słownie:</w:t>
      </w:r>
      <w:r w:rsidRPr="006E5BA7">
        <w:rPr>
          <w:rFonts w:ascii="Arial Narrow" w:hAnsi="Arial Narrow" w:cs="Arial"/>
          <w:iCs/>
        </w:rPr>
        <w:t xml:space="preserve"> ……………………………</w:t>
      </w:r>
      <w:proofErr w:type="gramStart"/>
      <w:r w:rsidRPr="006E5BA7">
        <w:rPr>
          <w:rFonts w:ascii="Arial Narrow" w:hAnsi="Arial Narrow" w:cs="Arial"/>
          <w:iCs/>
        </w:rPr>
        <w:t>…….</w:t>
      </w:r>
      <w:proofErr w:type="gramEnd"/>
      <w:r w:rsidRPr="006E5BA7">
        <w:rPr>
          <w:rFonts w:ascii="Arial Narrow" w:hAnsi="Arial Narrow" w:cs="Arial"/>
          <w:iCs/>
        </w:rPr>
        <w:t>.</w:t>
      </w:r>
    </w:p>
    <w:p w14:paraId="4B48E185" w14:textId="77777777" w:rsidR="001619CE" w:rsidRPr="006E5BA7" w:rsidRDefault="001619CE" w:rsidP="001619CE">
      <w:pPr>
        <w:numPr>
          <w:ilvl w:val="0"/>
          <w:numId w:val="30"/>
        </w:numPr>
        <w:suppressAutoHyphens w:val="0"/>
        <w:spacing w:line="276" w:lineRule="auto"/>
        <w:ind w:right="45"/>
        <w:rPr>
          <w:rFonts w:ascii="Arial Narrow" w:hAnsi="Arial Narrow" w:cs="Arial"/>
          <w:i/>
          <w:iCs/>
        </w:rPr>
      </w:pPr>
      <w:r w:rsidRPr="006E5BA7">
        <w:rPr>
          <w:rFonts w:ascii="Arial Narrow" w:hAnsi="Arial Narrow" w:cs="Arial"/>
        </w:rPr>
        <w:t>wartość brutto: ………………………. zł</w:t>
      </w:r>
    </w:p>
    <w:p w14:paraId="46009078" w14:textId="77777777" w:rsidR="001619CE" w:rsidRPr="006E5BA7" w:rsidRDefault="001619CE" w:rsidP="001619CE">
      <w:pPr>
        <w:spacing w:line="276" w:lineRule="auto"/>
        <w:ind w:left="709" w:right="45"/>
        <w:rPr>
          <w:rFonts w:ascii="Arial Narrow" w:hAnsi="Arial Narrow" w:cs="Arial"/>
          <w:i/>
          <w:iCs/>
        </w:rPr>
      </w:pPr>
      <w:r w:rsidRPr="006E5BA7">
        <w:rPr>
          <w:rFonts w:ascii="Arial Narrow" w:hAnsi="Arial Narrow" w:cs="Arial"/>
          <w:i/>
          <w:iCs/>
        </w:rPr>
        <w:t>słownie: …………………………………</w:t>
      </w:r>
    </w:p>
    <w:p w14:paraId="59E903D5" w14:textId="77777777" w:rsidR="001619CE" w:rsidRPr="006E5BA7" w:rsidRDefault="001619CE" w:rsidP="001619CE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265059BF" w14:textId="65BF2C99" w:rsidR="001619CE" w:rsidRPr="006E5BA7" w:rsidRDefault="001619CE" w:rsidP="001619CE">
      <w:pPr>
        <w:pStyle w:val="Akapitzlist"/>
        <w:numPr>
          <w:ilvl w:val="0"/>
          <w:numId w:val="33"/>
        </w:numPr>
        <w:overflowPunct w:val="0"/>
        <w:autoSpaceDE w:val="0"/>
        <w:spacing w:line="276" w:lineRule="auto"/>
        <w:rPr>
          <w:rFonts w:ascii="Arial Narrow" w:hAnsi="Arial Narrow" w:cs="Arial Narrow"/>
          <w:sz w:val="22"/>
          <w:szCs w:val="22"/>
        </w:rPr>
      </w:pPr>
      <w:r w:rsidRPr="006E5BA7">
        <w:rPr>
          <w:rFonts w:ascii="Arial Narrow" w:hAnsi="Arial Narrow" w:cs="Arial"/>
          <w:sz w:val="22"/>
        </w:rPr>
        <w:t xml:space="preserve">opłata za usługi serwisowe </w:t>
      </w:r>
      <w:r w:rsidR="00303F60">
        <w:rPr>
          <w:rFonts w:ascii="Arial Narrow" w:hAnsi="Arial Narrow" w:cs="Arial"/>
          <w:sz w:val="22"/>
        </w:rPr>
        <w:t>(</w:t>
      </w:r>
      <w:r w:rsidR="00303F60" w:rsidRPr="00FF5A0C">
        <w:rPr>
          <w:rFonts w:ascii="Arial Narrow" w:hAnsi="Arial Narrow" w:cs="Arial Narrow"/>
          <w:sz w:val="22"/>
          <w:szCs w:val="22"/>
        </w:rPr>
        <w:t>§</w:t>
      </w:r>
      <w:r w:rsidR="00303F60">
        <w:rPr>
          <w:rFonts w:ascii="Arial Narrow" w:hAnsi="Arial Narrow" w:cs="Arial Narrow"/>
          <w:sz w:val="22"/>
          <w:szCs w:val="22"/>
        </w:rPr>
        <w:t xml:space="preserve">3 ust.1 </w:t>
      </w:r>
      <w:proofErr w:type="gramStart"/>
      <w:r w:rsidR="00303F60">
        <w:rPr>
          <w:rFonts w:ascii="Arial Narrow" w:hAnsi="Arial Narrow" w:cs="Arial Narrow"/>
          <w:sz w:val="22"/>
          <w:szCs w:val="22"/>
        </w:rPr>
        <w:t>lit.d</w:t>
      </w:r>
      <w:proofErr w:type="gramEnd"/>
      <w:r w:rsidR="00303F60">
        <w:rPr>
          <w:rFonts w:ascii="Arial Narrow" w:hAnsi="Arial Narrow" w:cs="Arial Narrow"/>
          <w:sz w:val="22"/>
          <w:szCs w:val="22"/>
        </w:rPr>
        <w:t xml:space="preserve">) </w:t>
      </w:r>
      <w:r w:rsidRPr="006E5BA7">
        <w:rPr>
          <w:rFonts w:ascii="Arial Narrow" w:hAnsi="Arial Narrow" w:cs="Arial"/>
          <w:sz w:val="22"/>
        </w:rPr>
        <w:t xml:space="preserve">płatna </w:t>
      </w:r>
      <w:r w:rsidR="006E5BA7" w:rsidRPr="006E5BA7">
        <w:rPr>
          <w:rFonts w:ascii="Arial Narrow" w:hAnsi="Arial Narrow" w:cs="Arial"/>
          <w:sz w:val="22"/>
        </w:rPr>
        <w:t>kwartalnie</w:t>
      </w:r>
      <w:r w:rsidRPr="006E5BA7">
        <w:rPr>
          <w:rFonts w:ascii="Arial Narrow" w:hAnsi="Arial Narrow" w:cs="Arial"/>
          <w:sz w:val="22"/>
        </w:rPr>
        <w:t xml:space="preserve"> wg faktury / rachunku wystawianej przez Wykonawcę:</w:t>
      </w:r>
    </w:p>
    <w:p w14:paraId="738FC1A3" w14:textId="77777777" w:rsidR="001619CE" w:rsidRPr="006E5BA7" w:rsidRDefault="001619CE" w:rsidP="001619CE">
      <w:pPr>
        <w:numPr>
          <w:ilvl w:val="0"/>
          <w:numId w:val="30"/>
        </w:numPr>
        <w:suppressAutoHyphens w:val="0"/>
        <w:spacing w:line="276" w:lineRule="auto"/>
        <w:ind w:right="45"/>
        <w:jc w:val="both"/>
        <w:rPr>
          <w:rFonts w:ascii="Arial Narrow" w:hAnsi="Arial Narrow" w:cs="Arial"/>
        </w:rPr>
      </w:pPr>
      <w:r w:rsidRPr="006E5BA7">
        <w:rPr>
          <w:rFonts w:ascii="Arial Narrow" w:hAnsi="Arial Narrow" w:cs="Arial"/>
        </w:rPr>
        <w:t xml:space="preserve">wartość </w:t>
      </w:r>
      <w:proofErr w:type="gramStart"/>
      <w:r w:rsidRPr="006E5BA7">
        <w:rPr>
          <w:rFonts w:ascii="Arial Narrow" w:hAnsi="Arial Narrow" w:cs="Arial"/>
        </w:rPr>
        <w:t>netto:  …</w:t>
      </w:r>
      <w:proofErr w:type="gramEnd"/>
      <w:r w:rsidRPr="006E5BA7">
        <w:rPr>
          <w:rFonts w:ascii="Arial Narrow" w:hAnsi="Arial Narrow" w:cs="Arial"/>
        </w:rPr>
        <w:t xml:space="preserve">………………… zł </w:t>
      </w:r>
    </w:p>
    <w:p w14:paraId="6D046E77" w14:textId="77777777" w:rsidR="001619CE" w:rsidRPr="006E5BA7" w:rsidRDefault="001619CE" w:rsidP="001619CE">
      <w:pPr>
        <w:spacing w:line="276" w:lineRule="auto"/>
        <w:ind w:left="709" w:right="45"/>
        <w:jc w:val="both"/>
        <w:rPr>
          <w:rFonts w:ascii="Arial Narrow" w:hAnsi="Arial Narrow" w:cs="Arial"/>
        </w:rPr>
      </w:pPr>
      <w:r w:rsidRPr="006E5BA7">
        <w:rPr>
          <w:rFonts w:ascii="Arial Narrow" w:hAnsi="Arial Narrow" w:cs="Arial"/>
          <w:i/>
          <w:iCs/>
        </w:rPr>
        <w:t>słownie: ………………………</w:t>
      </w:r>
      <w:proofErr w:type="gramStart"/>
      <w:r w:rsidRPr="006E5BA7">
        <w:rPr>
          <w:rFonts w:ascii="Arial Narrow" w:hAnsi="Arial Narrow" w:cs="Arial"/>
          <w:i/>
          <w:iCs/>
        </w:rPr>
        <w:t>…….</w:t>
      </w:r>
      <w:proofErr w:type="gramEnd"/>
      <w:r w:rsidRPr="006E5BA7">
        <w:rPr>
          <w:rFonts w:ascii="Arial Narrow" w:hAnsi="Arial Narrow" w:cs="Arial"/>
          <w:i/>
          <w:iCs/>
        </w:rPr>
        <w:t>.</w:t>
      </w:r>
    </w:p>
    <w:p w14:paraId="5E0ECCEE" w14:textId="77777777" w:rsidR="001619CE" w:rsidRPr="006E5BA7" w:rsidRDefault="001619CE" w:rsidP="001619CE">
      <w:pPr>
        <w:numPr>
          <w:ilvl w:val="0"/>
          <w:numId w:val="30"/>
        </w:numPr>
        <w:suppressAutoHyphens w:val="0"/>
        <w:spacing w:line="276" w:lineRule="auto"/>
        <w:ind w:right="45"/>
        <w:jc w:val="both"/>
        <w:rPr>
          <w:rFonts w:ascii="Arial Narrow" w:hAnsi="Arial Narrow" w:cs="Arial"/>
        </w:rPr>
      </w:pPr>
      <w:r w:rsidRPr="006E5BA7">
        <w:rPr>
          <w:rFonts w:ascii="Arial Narrow" w:hAnsi="Arial Narrow" w:cs="Arial"/>
        </w:rPr>
        <w:t xml:space="preserve">kwota </w:t>
      </w:r>
      <w:proofErr w:type="gramStart"/>
      <w:r w:rsidRPr="006E5BA7">
        <w:rPr>
          <w:rFonts w:ascii="Arial Narrow" w:hAnsi="Arial Narrow" w:cs="Arial"/>
        </w:rPr>
        <w:t>VAT(</w:t>
      </w:r>
      <w:proofErr w:type="gramEnd"/>
      <w:r w:rsidRPr="006E5BA7">
        <w:rPr>
          <w:rFonts w:ascii="Arial Narrow" w:hAnsi="Arial Narrow" w:cs="Arial"/>
        </w:rPr>
        <w:t>23%) : …………. zł</w:t>
      </w:r>
    </w:p>
    <w:p w14:paraId="7D95ACEF" w14:textId="78D8B07B" w:rsidR="001619CE" w:rsidRPr="006E5BA7" w:rsidRDefault="001619CE" w:rsidP="001619CE">
      <w:pPr>
        <w:overflowPunct w:val="0"/>
        <w:autoSpaceDE w:val="0"/>
        <w:spacing w:line="276" w:lineRule="auto"/>
        <w:ind w:left="709"/>
        <w:rPr>
          <w:rFonts w:ascii="Arial Narrow" w:hAnsi="Arial Narrow" w:cs="Arial Narrow"/>
          <w:sz w:val="22"/>
          <w:szCs w:val="22"/>
        </w:rPr>
      </w:pPr>
      <w:r w:rsidRPr="006E5BA7">
        <w:rPr>
          <w:rFonts w:ascii="Arial Narrow" w:hAnsi="Arial Narrow" w:cs="Arial"/>
          <w:i/>
          <w:iCs/>
        </w:rPr>
        <w:t>słownie:</w:t>
      </w:r>
      <w:r w:rsidRPr="006E5BA7">
        <w:rPr>
          <w:rFonts w:ascii="Arial Narrow" w:hAnsi="Arial Narrow" w:cs="Arial"/>
          <w:iCs/>
        </w:rPr>
        <w:t xml:space="preserve"> ……………………………</w:t>
      </w:r>
      <w:proofErr w:type="gramStart"/>
      <w:r w:rsidRPr="006E5BA7">
        <w:rPr>
          <w:rFonts w:ascii="Arial Narrow" w:hAnsi="Arial Narrow" w:cs="Arial"/>
          <w:iCs/>
        </w:rPr>
        <w:t>…….</w:t>
      </w:r>
      <w:proofErr w:type="gramEnd"/>
      <w:r w:rsidRPr="006E5BA7">
        <w:rPr>
          <w:rFonts w:ascii="Arial Narrow" w:hAnsi="Arial Narrow" w:cs="Arial"/>
          <w:iCs/>
        </w:rPr>
        <w:t>.</w:t>
      </w:r>
    </w:p>
    <w:p w14:paraId="1D0D035F" w14:textId="77777777" w:rsidR="001619CE" w:rsidRPr="00FF5A0C" w:rsidRDefault="001619CE" w:rsidP="001619CE">
      <w:pPr>
        <w:suppressAutoHyphens w:val="0"/>
        <w:spacing w:line="276" w:lineRule="auto"/>
        <w:jc w:val="both"/>
        <w:rPr>
          <w:rFonts w:ascii="Arial Narrow" w:hAnsi="Arial Narrow"/>
          <w:sz w:val="22"/>
          <w:szCs w:val="22"/>
          <w:lang w:eastAsia="pl-PL"/>
        </w:rPr>
      </w:pPr>
    </w:p>
    <w:p w14:paraId="35570DB0" w14:textId="77777777" w:rsidR="001619CE" w:rsidRDefault="00925308" w:rsidP="001619CE">
      <w:pPr>
        <w:pStyle w:val="Akapitzlist"/>
        <w:numPr>
          <w:ilvl w:val="0"/>
          <w:numId w:val="29"/>
        </w:numPr>
        <w:suppressAutoHyphens w:val="0"/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  <w:lang w:eastAsia="pl-PL"/>
        </w:rPr>
      </w:pPr>
      <w:r w:rsidRPr="001619CE">
        <w:rPr>
          <w:rFonts w:ascii="Arial Narrow" w:hAnsi="Arial Narrow"/>
          <w:sz w:val="22"/>
          <w:szCs w:val="22"/>
          <w:lang w:eastAsia="pl-PL"/>
        </w:rPr>
        <w:t>Jako walutę płatności przyjmuje się PLN.</w:t>
      </w:r>
    </w:p>
    <w:p w14:paraId="6D764D1B" w14:textId="77777777" w:rsidR="001619CE" w:rsidRDefault="00925308" w:rsidP="001619CE">
      <w:pPr>
        <w:pStyle w:val="Akapitzlist"/>
        <w:numPr>
          <w:ilvl w:val="0"/>
          <w:numId w:val="29"/>
        </w:numPr>
        <w:suppressAutoHyphens w:val="0"/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  <w:lang w:eastAsia="pl-PL"/>
        </w:rPr>
      </w:pPr>
      <w:r w:rsidRPr="001619CE">
        <w:rPr>
          <w:rFonts w:ascii="Arial Narrow" w:hAnsi="Arial Narrow"/>
          <w:sz w:val="22"/>
          <w:szCs w:val="22"/>
          <w:lang w:eastAsia="pl-PL"/>
        </w:rPr>
        <w:t xml:space="preserve">W przypadku zmiany stawki podatku VAT zmianie ulegnie kwota podatku VAT i cena brutto, cena netto pozostanie bez zmian. Zmiana następuje z dniem wejścia w życie aktu prawnego zmieniającego stawkę. </w:t>
      </w:r>
    </w:p>
    <w:p w14:paraId="6590E063" w14:textId="77777777" w:rsidR="001619CE" w:rsidRDefault="00925308" w:rsidP="001619CE">
      <w:pPr>
        <w:pStyle w:val="Akapitzlist"/>
        <w:numPr>
          <w:ilvl w:val="0"/>
          <w:numId w:val="29"/>
        </w:numPr>
        <w:suppressAutoHyphens w:val="0"/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  <w:lang w:eastAsia="pl-PL"/>
        </w:rPr>
      </w:pPr>
      <w:r w:rsidRPr="001619CE">
        <w:rPr>
          <w:rFonts w:ascii="Arial Narrow" w:hAnsi="Arial Narrow"/>
          <w:sz w:val="22"/>
          <w:szCs w:val="22"/>
          <w:lang w:eastAsia="pl-PL"/>
        </w:rPr>
        <w:t xml:space="preserve">Termin płatności wynosi </w:t>
      </w:r>
      <w:r w:rsidRPr="001619CE">
        <w:rPr>
          <w:rFonts w:ascii="Arial Narrow" w:hAnsi="Arial Narrow"/>
          <w:b/>
          <w:sz w:val="22"/>
          <w:szCs w:val="22"/>
          <w:lang w:eastAsia="pl-PL"/>
        </w:rPr>
        <w:t xml:space="preserve">30 </w:t>
      </w:r>
      <w:r w:rsidRPr="001619CE">
        <w:rPr>
          <w:rFonts w:ascii="Arial Narrow" w:hAnsi="Arial Narrow"/>
          <w:sz w:val="22"/>
          <w:szCs w:val="22"/>
          <w:lang w:eastAsia="pl-PL"/>
        </w:rPr>
        <w:t xml:space="preserve">dni od dnia doręczenia Zamawiającemu prawidłowo wystawionej przez </w:t>
      </w:r>
      <w:r w:rsidRPr="001619CE">
        <w:rPr>
          <w:rFonts w:ascii="Arial Narrow" w:hAnsi="Arial Narrow"/>
          <w:b/>
          <w:sz w:val="22"/>
          <w:szCs w:val="22"/>
          <w:lang w:eastAsia="pl-PL"/>
        </w:rPr>
        <w:t xml:space="preserve">Wykonawcę </w:t>
      </w:r>
      <w:r w:rsidRPr="001619CE">
        <w:rPr>
          <w:rFonts w:ascii="Arial Narrow" w:hAnsi="Arial Narrow"/>
          <w:sz w:val="22"/>
          <w:szCs w:val="22"/>
          <w:lang w:eastAsia="pl-PL"/>
        </w:rPr>
        <w:t>faktury</w:t>
      </w:r>
      <w:r w:rsidRPr="001619CE">
        <w:rPr>
          <w:rFonts w:ascii="Arial Narrow" w:hAnsi="Arial Narrow"/>
          <w:b/>
          <w:sz w:val="22"/>
          <w:szCs w:val="22"/>
          <w:lang w:eastAsia="pl-PL"/>
        </w:rPr>
        <w:t>,</w:t>
      </w:r>
      <w:r w:rsidRPr="001619CE">
        <w:rPr>
          <w:rFonts w:ascii="Arial Narrow" w:hAnsi="Arial Narrow"/>
          <w:sz w:val="22"/>
          <w:szCs w:val="22"/>
          <w:lang w:eastAsia="pl-PL"/>
        </w:rPr>
        <w:t xml:space="preserve"> na konto bankowe </w:t>
      </w:r>
      <w:r w:rsidRPr="001619CE">
        <w:rPr>
          <w:rFonts w:ascii="Arial Narrow" w:hAnsi="Arial Narrow"/>
          <w:b/>
          <w:sz w:val="22"/>
          <w:szCs w:val="22"/>
          <w:lang w:eastAsia="pl-PL"/>
        </w:rPr>
        <w:t xml:space="preserve">Wykonawcy </w:t>
      </w:r>
      <w:r w:rsidRPr="001619CE">
        <w:rPr>
          <w:rFonts w:ascii="Arial Narrow" w:hAnsi="Arial Narrow"/>
          <w:sz w:val="22"/>
          <w:szCs w:val="22"/>
          <w:lang w:eastAsia="pl-PL"/>
        </w:rPr>
        <w:t xml:space="preserve">wskazane na fakturze, z zastrzeżeniem, że termin dostarczenia faktury do Zamawiającego nie może przekraczać 5 dni od dnia jej prawidłowego wystawienia, a każdy dzień zwłoki powoduje odpowiednio przesunięcie terminu płatności. </w:t>
      </w:r>
    </w:p>
    <w:p w14:paraId="24A786B4" w14:textId="77777777" w:rsidR="001619CE" w:rsidRDefault="00925308" w:rsidP="001619CE">
      <w:pPr>
        <w:pStyle w:val="Akapitzlist"/>
        <w:numPr>
          <w:ilvl w:val="0"/>
          <w:numId w:val="29"/>
        </w:numPr>
        <w:suppressAutoHyphens w:val="0"/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  <w:lang w:eastAsia="pl-PL"/>
        </w:rPr>
      </w:pPr>
      <w:r w:rsidRPr="001619CE">
        <w:rPr>
          <w:rFonts w:ascii="Arial Narrow" w:hAnsi="Arial Narrow"/>
          <w:sz w:val="22"/>
          <w:szCs w:val="22"/>
          <w:lang w:eastAsia="pl-PL"/>
        </w:rPr>
        <w:t>Za datę płatności przyjmuje się dzień obciążenia rachunku bankowego Zamawiającego.</w:t>
      </w:r>
    </w:p>
    <w:p w14:paraId="3FC55B33" w14:textId="658B1B69" w:rsidR="00925308" w:rsidRPr="001619CE" w:rsidRDefault="00925308" w:rsidP="001619CE">
      <w:pPr>
        <w:pStyle w:val="Akapitzlist"/>
        <w:numPr>
          <w:ilvl w:val="0"/>
          <w:numId w:val="29"/>
        </w:numPr>
        <w:suppressAutoHyphens w:val="0"/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  <w:lang w:eastAsia="pl-PL"/>
        </w:rPr>
      </w:pPr>
      <w:r w:rsidRPr="001619CE">
        <w:rPr>
          <w:rFonts w:ascii="Arial Narrow" w:hAnsi="Arial Narrow"/>
          <w:sz w:val="22"/>
          <w:szCs w:val="22"/>
          <w:lang w:eastAsia="pl-PL"/>
        </w:rPr>
        <w:t xml:space="preserve">Wykonawca może wystawić fakturę elektroniczną i w takim przypadku należy ją przesłać na adres za pomocą platformy faktur elektronicznych pefexpert.pl (wg nazwy szpitala lub numeru NIP) lub na adres </w:t>
      </w:r>
      <w:hyperlink r:id="rId11" w:history="1">
        <w:r w:rsidRPr="001619CE">
          <w:rPr>
            <w:rStyle w:val="Hipercze"/>
            <w:rFonts w:ascii="Arial Narrow" w:hAnsi="Arial Narrow"/>
            <w:sz w:val="22"/>
            <w:szCs w:val="22"/>
            <w:lang w:eastAsia="pl-PL"/>
          </w:rPr>
          <w:t>zim@10wsk.mil.pl</w:t>
        </w:r>
      </w:hyperlink>
    </w:p>
    <w:p w14:paraId="114880A2" w14:textId="77777777" w:rsidR="00925308" w:rsidRPr="00FF5A0C" w:rsidRDefault="00925308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31A28E5D" w14:textId="77777777" w:rsidR="005F0B60" w:rsidRDefault="005F0B60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16D62BF8" w14:textId="1B62A00B" w:rsidR="00925308" w:rsidRDefault="00925308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 xml:space="preserve">§ </w:t>
      </w:r>
      <w:r>
        <w:rPr>
          <w:rFonts w:ascii="Arial Narrow" w:hAnsi="Arial Narrow" w:cs="Arial Narrow"/>
          <w:sz w:val="22"/>
          <w:szCs w:val="22"/>
        </w:rPr>
        <w:t>9</w:t>
      </w:r>
    </w:p>
    <w:p w14:paraId="0045552F" w14:textId="77777777" w:rsidR="00687E05" w:rsidRDefault="00687E05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316185B6" w14:textId="77777777" w:rsidR="00925308" w:rsidRPr="00FF5A0C" w:rsidRDefault="00925308" w:rsidP="00925308">
      <w:pPr>
        <w:numPr>
          <w:ilvl w:val="0"/>
          <w:numId w:val="8"/>
        </w:numPr>
        <w:tabs>
          <w:tab w:val="left" w:pos="360"/>
        </w:tabs>
        <w:overflowPunct w:val="0"/>
        <w:autoSpaceDE w:val="0"/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b/>
          <w:sz w:val="22"/>
          <w:szCs w:val="22"/>
        </w:rPr>
        <w:t>Wykonawca</w:t>
      </w:r>
      <w:r w:rsidRPr="00FF5A0C">
        <w:rPr>
          <w:rFonts w:ascii="Arial Narrow" w:hAnsi="Arial Narrow" w:cs="Arial Narrow"/>
          <w:sz w:val="22"/>
          <w:szCs w:val="22"/>
        </w:rPr>
        <w:t xml:space="preserve"> zapłaci </w:t>
      </w:r>
      <w:r w:rsidRPr="00FF5A0C">
        <w:rPr>
          <w:rFonts w:ascii="Arial Narrow" w:hAnsi="Arial Narrow" w:cs="Arial Narrow"/>
          <w:b/>
          <w:sz w:val="22"/>
          <w:szCs w:val="22"/>
        </w:rPr>
        <w:t>Zamawiającemu</w:t>
      </w:r>
      <w:r w:rsidRPr="00FF5A0C">
        <w:rPr>
          <w:rFonts w:ascii="Arial Narrow" w:hAnsi="Arial Narrow" w:cs="Arial Narrow"/>
          <w:sz w:val="22"/>
          <w:szCs w:val="22"/>
        </w:rPr>
        <w:t xml:space="preserve"> kary umowne:</w:t>
      </w:r>
    </w:p>
    <w:p w14:paraId="05536EF0" w14:textId="2392082C" w:rsidR="00925308" w:rsidRDefault="00925308" w:rsidP="00925308">
      <w:pPr>
        <w:pStyle w:val="Akapitzlist"/>
        <w:numPr>
          <w:ilvl w:val="0"/>
          <w:numId w:val="9"/>
        </w:numPr>
        <w:tabs>
          <w:tab w:val="left" w:pos="645"/>
        </w:tabs>
        <w:overflowPunct w:val="0"/>
        <w:autoSpaceDE w:val="0"/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 xml:space="preserve">10,0% wartości brutto umowy określonej w § </w:t>
      </w:r>
      <w:r w:rsidR="00FC4884">
        <w:rPr>
          <w:rFonts w:ascii="Arial Narrow" w:hAnsi="Arial Narrow" w:cs="Arial Narrow"/>
          <w:sz w:val="22"/>
          <w:szCs w:val="22"/>
        </w:rPr>
        <w:t>8</w:t>
      </w:r>
      <w:r w:rsidRPr="00FF5A0C">
        <w:rPr>
          <w:rFonts w:ascii="Arial Narrow" w:hAnsi="Arial Narrow" w:cs="Arial Narrow"/>
          <w:sz w:val="22"/>
          <w:szCs w:val="22"/>
        </w:rPr>
        <w:t xml:space="preserve"> ust. </w:t>
      </w:r>
      <w:r w:rsidR="00FC4884">
        <w:rPr>
          <w:rFonts w:ascii="Arial Narrow" w:hAnsi="Arial Narrow" w:cs="Arial Narrow"/>
          <w:sz w:val="22"/>
          <w:szCs w:val="22"/>
        </w:rPr>
        <w:t xml:space="preserve">1 </w:t>
      </w:r>
      <w:proofErr w:type="gramStart"/>
      <w:r w:rsidR="00FC4884">
        <w:rPr>
          <w:rFonts w:ascii="Arial Narrow" w:hAnsi="Arial Narrow" w:cs="Arial Narrow"/>
          <w:sz w:val="22"/>
          <w:szCs w:val="22"/>
        </w:rPr>
        <w:t>lit.a</w:t>
      </w:r>
      <w:proofErr w:type="gramEnd"/>
      <w:r w:rsidR="00FC4884">
        <w:rPr>
          <w:rFonts w:ascii="Arial Narrow" w:hAnsi="Arial Narrow" w:cs="Arial Narrow"/>
          <w:sz w:val="22"/>
          <w:szCs w:val="22"/>
        </w:rPr>
        <w:t>)</w:t>
      </w:r>
      <w:r w:rsidRPr="00FF5A0C">
        <w:rPr>
          <w:rFonts w:ascii="Arial Narrow" w:hAnsi="Arial Narrow" w:cs="Arial Narrow"/>
          <w:sz w:val="22"/>
          <w:szCs w:val="22"/>
        </w:rPr>
        <w:t xml:space="preserve"> – w przypadku odstąpienia od umowy z przyczyn leżących po stronie Wykonawcy</w:t>
      </w:r>
      <w:r>
        <w:rPr>
          <w:rFonts w:ascii="Arial Narrow" w:hAnsi="Arial Narrow" w:cs="Arial Narrow"/>
          <w:sz w:val="22"/>
          <w:szCs w:val="22"/>
        </w:rPr>
        <w:t>,</w:t>
      </w:r>
    </w:p>
    <w:p w14:paraId="6CD39C2A" w14:textId="4DDBD4E6" w:rsidR="00925308" w:rsidRDefault="00925308" w:rsidP="00925308">
      <w:pPr>
        <w:pStyle w:val="Akapitzlist"/>
        <w:numPr>
          <w:ilvl w:val="0"/>
          <w:numId w:val="9"/>
        </w:numPr>
        <w:tabs>
          <w:tab w:val="left" w:pos="645"/>
        </w:tabs>
        <w:overflowPunct w:val="0"/>
        <w:autoSpaceDE w:val="0"/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 xml:space="preserve">1 % wartości brutto umowy określonej w § </w:t>
      </w:r>
      <w:r w:rsidR="00CE6B3C">
        <w:rPr>
          <w:rFonts w:ascii="Arial Narrow" w:hAnsi="Arial Narrow" w:cs="Arial Narrow"/>
          <w:sz w:val="22"/>
          <w:szCs w:val="22"/>
        </w:rPr>
        <w:t>8</w:t>
      </w:r>
      <w:r w:rsidRPr="00FF5A0C">
        <w:rPr>
          <w:rFonts w:ascii="Arial Narrow" w:hAnsi="Arial Narrow" w:cs="Arial Narrow"/>
          <w:sz w:val="22"/>
          <w:szCs w:val="22"/>
        </w:rPr>
        <w:t xml:space="preserve"> ust </w:t>
      </w:r>
      <w:r w:rsidR="00CE6B3C">
        <w:rPr>
          <w:rFonts w:ascii="Arial Narrow" w:hAnsi="Arial Narrow" w:cs="Arial Narrow"/>
          <w:sz w:val="22"/>
          <w:szCs w:val="22"/>
        </w:rPr>
        <w:t>1 lit. a)</w:t>
      </w:r>
      <w:r>
        <w:rPr>
          <w:rFonts w:ascii="Arial Narrow" w:hAnsi="Arial Narrow" w:cs="Arial Narrow"/>
          <w:sz w:val="22"/>
          <w:szCs w:val="22"/>
        </w:rPr>
        <w:t xml:space="preserve"> - </w:t>
      </w:r>
      <w:r w:rsidRPr="00FF5A0C">
        <w:rPr>
          <w:rFonts w:ascii="Arial Narrow" w:hAnsi="Arial Narrow" w:cs="Arial Narrow"/>
          <w:sz w:val="22"/>
          <w:szCs w:val="22"/>
        </w:rPr>
        <w:t xml:space="preserve">za każdy </w:t>
      </w:r>
      <w:r w:rsidRPr="00FC4884">
        <w:rPr>
          <w:rFonts w:ascii="Arial Narrow" w:hAnsi="Arial Narrow" w:cs="Arial Narrow"/>
          <w:sz w:val="22"/>
          <w:szCs w:val="22"/>
        </w:rPr>
        <w:t>dzień</w:t>
      </w:r>
      <w:r w:rsidR="00E13189" w:rsidRPr="00FC4884">
        <w:rPr>
          <w:rFonts w:ascii="Arial Narrow" w:hAnsi="Arial Narrow" w:cs="Arial Narrow"/>
          <w:sz w:val="22"/>
          <w:szCs w:val="22"/>
        </w:rPr>
        <w:t xml:space="preserve"> </w:t>
      </w:r>
      <w:r w:rsidRPr="00FF5A0C">
        <w:rPr>
          <w:rFonts w:ascii="Arial Narrow" w:hAnsi="Arial Narrow" w:cs="Arial Narrow"/>
          <w:sz w:val="22"/>
          <w:szCs w:val="22"/>
        </w:rPr>
        <w:t>zwłoki w</w:t>
      </w:r>
      <w:r>
        <w:rPr>
          <w:rFonts w:ascii="Arial Narrow" w:hAnsi="Arial Narrow" w:cs="Arial Narrow"/>
          <w:sz w:val="22"/>
          <w:szCs w:val="22"/>
        </w:rPr>
        <w:t xml:space="preserve">e wdrożeniu, </w:t>
      </w:r>
      <w:r w:rsidR="00E13189">
        <w:rPr>
          <w:rFonts w:ascii="Arial Narrow" w:hAnsi="Arial Narrow" w:cs="Arial Narrow"/>
          <w:sz w:val="22"/>
          <w:szCs w:val="22"/>
        </w:rPr>
        <w:br/>
      </w:r>
      <w:r>
        <w:rPr>
          <w:rFonts w:ascii="Arial Narrow" w:hAnsi="Arial Narrow" w:cs="Arial Narrow"/>
          <w:sz w:val="22"/>
          <w:szCs w:val="22"/>
        </w:rPr>
        <w:t xml:space="preserve">tj.  </w:t>
      </w:r>
      <w:r>
        <w:rPr>
          <w:rFonts w:ascii="Arial Narrow" w:hAnsi="Arial Narrow"/>
          <w:sz w:val="22"/>
          <w:szCs w:val="22"/>
          <w:lang w:eastAsia="pl-PL"/>
        </w:rPr>
        <w:t>dostarczeniu, zainstalowaniu i uruchomieniu przedmiotu zamówienia</w:t>
      </w:r>
      <w:r>
        <w:rPr>
          <w:rFonts w:ascii="Arial Narrow" w:hAnsi="Arial Narrow" w:cs="Arial Narrow"/>
          <w:sz w:val="22"/>
          <w:szCs w:val="22"/>
        </w:rPr>
        <w:t xml:space="preserve"> w stosunku do terminu określonego </w:t>
      </w:r>
      <w:r w:rsidRPr="00FC2862">
        <w:rPr>
          <w:rFonts w:ascii="Arial Narrow" w:hAnsi="Arial Narrow" w:cs="Arial Narrow"/>
          <w:sz w:val="22"/>
          <w:szCs w:val="22"/>
        </w:rPr>
        <w:t xml:space="preserve">w § 3 ust. 2 umowy, </w:t>
      </w:r>
    </w:p>
    <w:p w14:paraId="0D1AF331" w14:textId="542FA1C2" w:rsidR="00925308" w:rsidRPr="00FC2862" w:rsidRDefault="00925308" w:rsidP="00925308">
      <w:pPr>
        <w:pStyle w:val="Akapitzlist"/>
        <w:numPr>
          <w:ilvl w:val="0"/>
          <w:numId w:val="9"/>
        </w:numPr>
        <w:tabs>
          <w:tab w:val="left" w:pos="645"/>
        </w:tabs>
        <w:overflowPunct w:val="0"/>
        <w:autoSpaceDE w:val="0"/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FC2862">
        <w:rPr>
          <w:rFonts w:ascii="Arial Narrow" w:hAnsi="Arial Narrow" w:cs="Arial Narrow"/>
          <w:sz w:val="22"/>
          <w:szCs w:val="22"/>
        </w:rPr>
        <w:t xml:space="preserve">250,00 zł – za każdą rozpoczętą </w:t>
      </w:r>
      <w:r w:rsidRPr="00FC4884">
        <w:rPr>
          <w:rFonts w:ascii="Arial Narrow" w:hAnsi="Arial Narrow" w:cs="Arial Narrow"/>
          <w:sz w:val="22"/>
          <w:szCs w:val="22"/>
        </w:rPr>
        <w:t>godzinę</w:t>
      </w:r>
      <w:r w:rsidRPr="00A41070">
        <w:rPr>
          <w:rFonts w:ascii="Arial Narrow" w:hAnsi="Arial Narrow" w:cs="Arial Narrow"/>
          <w:color w:val="FF0000"/>
          <w:sz w:val="22"/>
          <w:szCs w:val="22"/>
        </w:rPr>
        <w:t xml:space="preserve"> </w:t>
      </w:r>
      <w:r w:rsidRPr="00FC2862">
        <w:rPr>
          <w:rFonts w:ascii="Arial Narrow" w:hAnsi="Arial Narrow" w:cs="Arial Narrow"/>
          <w:sz w:val="22"/>
          <w:szCs w:val="22"/>
        </w:rPr>
        <w:t xml:space="preserve">zwłoki w </w:t>
      </w:r>
      <w:r w:rsidR="00687E05">
        <w:rPr>
          <w:rFonts w:ascii="Arial Narrow" w:hAnsi="Arial Narrow" w:cs="Arial Narrow"/>
          <w:sz w:val="22"/>
          <w:szCs w:val="22"/>
        </w:rPr>
        <w:t>realizacji zgłoszenia serwisowego</w:t>
      </w:r>
      <w:r w:rsidRPr="00FC2862">
        <w:rPr>
          <w:rFonts w:ascii="Arial Narrow" w:hAnsi="Arial Narrow" w:cs="Arial Narrow"/>
          <w:sz w:val="22"/>
          <w:szCs w:val="22"/>
        </w:rPr>
        <w:t xml:space="preserve">, o których mowa w § 3 ust. </w:t>
      </w:r>
      <w:r w:rsidR="00303F60">
        <w:rPr>
          <w:rFonts w:ascii="Arial Narrow" w:hAnsi="Arial Narrow" w:cs="Arial Narrow"/>
          <w:sz w:val="22"/>
          <w:szCs w:val="22"/>
        </w:rPr>
        <w:t>6</w:t>
      </w:r>
      <w:r w:rsidRPr="00FC2862">
        <w:rPr>
          <w:rFonts w:ascii="Arial Narrow" w:hAnsi="Arial Narrow" w:cs="Arial Narrow"/>
          <w:sz w:val="22"/>
          <w:szCs w:val="22"/>
        </w:rPr>
        <w:t xml:space="preserve"> pkt. </w:t>
      </w:r>
      <w:r w:rsidR="00303F60">
        <w:rPr>
          <w:rFonts w:ascii="Arial Narrow" w:hAnsi="Arial Narrow" w:cs="Arial Narrow"/>
          <w:sz w:val="22"/>
          <w:szCs w:val="22"/>
        </w:rPr>
        <w:t>d)</w:t>
      </w:r>
      <w:r w:rsidR="00687E05">
        <w:rPr>
          <w:rFonts w:ascii="Arial Narrow" w:hAnsi="Arial Narrow" w:cs="Arial Narrow"/>
          <w:sz w:val="22"/>
          <w:szCs w:val="22"/>
        </w:rPr>
        <w:t xml:space="preserve"> VIII</w:t>
      </w:r>
      <w:r w:rsidRPr="00FC2862">
        <w:rPr>
          <w:rFonts w:ascii="Arial Narrow" w:hAnsi="Arial Narrow" w:cs="Arial Narrow"/>
          <w:sz w:val="22"/>
          <w:szCs w:val="22"/>
        </w:rPr>
        <w:t>,</w:t>
      </w:r>
      <w:bookmarkStart w:id="3" w:name="_Hlk157407102"/>
      <w:r w:rsidR="00687E05">
        <w:rPr>
          <w:rFonts w:ascii="Arial Narrow" w:hAnsi="Arial Narrow" w:cs="Arial Narrow"/>
          <w:sz w:val="22"/>
          <w:szCs w:val="22"/>
        </w:rPr>
        <w:t xml:space="preserve"> </w:t>
      </w:r>
      <w:r>
        <w:rPr>
          <w:rFonts w:ascii="Arial Narrow" w:hAnsi="Arial Narrow" w:cs="Arial Narrow"/>
          <w:sz w:val="22"/>
          <w:szCs w:val="22"/>
        </w:rPr>
        <w:t>co do zgłoszeń kategorii typu I i II</w:t>
      </w:r>
    </w:p>
    <w:bookmarkEnd w:id="3"/>
    <w:p w14:paraId="5DF0630F" w14:textId="7E8BDD90" w:rsidR="00925308" w:rsidRPr="00FC2862" w:rsidRDefault="00925308" w:rsidP="00925308">
      <w:pPr>
        <w:pStyle w:val="Akapitzlist"/>
        <w:numPr>
          <w:ilvl w:val="0"/>
          <w:numId w:val="9"/>
        </w:numPr>
        <w:tabs>
          <w:tab w:val="left" w:pos="645"/>
        </w:tabs>
        <w:overflowPunct w:val="0"/>
        <w:autoSpaceDE w:val="0"/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FC2862">
        <w:rPr>
          <w:rFonts w:ascii="Arial Narrow" w:hAnsi="Arial Narrow" w:cs="Arial Narrow"/>
          <w:sz w:val="22"/>
          <w:szCs w:val="22"/>
        </w:rPr>
        <w:t>150,00 zł – za każd</w:t>
      </w:r>
      <w:r w:rsidR="00687E05">
        <w:rPr>
          <w:rFonts w:ascii="Arial Narrow" w:hAnsi="Arial Narrow" w:cs="Arial Narrow"/>
          <w:sz w:val="22"/>
          <w:szCs w:val="22"/>
        </w:rPr>
        <w:t>y dzień zwłoki ponad termin 2 miesięcy wskazany w</w:t>
      </w:r>
      <w:r w:rsidRPr="00FC2862">
        <w:rPr>
          <w:rFonts w:ascii="Arial Narrow" w:hAnsi="Arial Narrow" w:cs="Arial Narrow"/>
          <w:sz w:val="22"/>
          <w:szCs w:val="22"/>
        </w:rPr>
        <w:t xml:space="preserve"> §3 ust. </w:t>
      </w:r>
      <w:r w:rsidR="00303F60">
        <w:rPr>
          <w:rFonts w:ascii="Arial Narrow" w:hAnsi="Arial Narrow" w:cs="Arial Narrow"/>
          <w:sz w:val="22"/>
          <w:szCs w:val="22"/>
        </w:rPr>
        <w:t>6</w:t>
      </w:r>
      <w:r w:rsidRPr="00FC2862">
        <w:rPr>
          <w:rFonts w:ascii="Arial Narrow" w:hAnsi="Arial Narrow" w:cs="Arial Narrow"/>
          <w:sz w:val="22"/>
          <w:szCs w:val="22"/>
        </w:rPr>
        <w:t xml:space="preserve"> pkt. </w:t>
      </w:r>
      <w:r w:rsidR="00303F60">
        <w:rPr>
          <w:rFonts w:ascii="Arial Narrow" w:hAnsi="Arial Narrow" w:cs="Arial Narrow"/>
          <w:sz w:val="22"/>
          <w:szCs w:val="22"/>
        </w:rPr>
        <w:t>d)</w:t>
      </w:r>
      <w:r w:rsidR="00687E05">
        <w:rPr>
          <w:rFonts w:ascii="Arial Narrow" w:hAnsi="Arial Narrow" w:cs="Arial Narrow"/>
          <w:sz w:val="22"/>
          <w:szCs w:val="22"/>
        </w:rPr>
        <w:t xml:space="preserve"> VIII</w:t>
      </w:r>
      <w:r w:rsidRPr="00FC2862">
        <w:rPr>
          <w:rFonts w:ascii="Arial Narrow" w:hAnsi="Arial Narrow" w:cs="Arial Narrow"/>
          <w:sz w:val="22"/>
          <w:szCs w:val="22"/>
        </w:rPr>
        <w:t>,</w:t>
      </w:r>
      <w:r w:rsidR="00687E05">
        <w:rPr>
          <w:rFonts w:ascii="Arial Narrow" w:hAnsi="Arial Narrow" w:cs="Arial Narrow"/>
          <w:sz w:val="22"/>
          <w:szCs w:val="22"/>
        </w:rPr>
        <w:t xml:space="preserve"> </w:t>
      </w:r>
      <w:r>
        <w:rPr>
          <w:rFonts w:ascii="Arial Narrow" w:hAnsi="Arial Narrow" w:cs="Arial Narrow"/>
          <w:sz w:val="22"/>
          <w:szCs w:val="22"/>
        </w:rPr>
        <w:t xml:space="preserve">co do zgłoszeń kategorii typu III </w:t>
      </w:r>
    </w:p>
    <w:p w14:paraId="6A15227E" w14:textId="58A885B8" w:rsidR="00925308" w:rsidRPr="00AF786A" w:rsidRDefault="00925308" w:rsidP="00925308">
      <w:pPr>
        <w:numPr>
          <w:ilvl w:val="0"/>
          <w:numId w:val="8"/>
        </w:numPr>
        <w:tabs>
          <w:tab w:val="num" w:pos="426"/>
          <w:tab w:val="left" w:pos="645"/>
        </w:tabs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AF786A">
        <w:rPr>
          <w:rFonts w:ascii="Arial Narrow" w:hAnsi="Arial Narrow"/>
          <w:sz w:val="22"/>
          <w:szCs w:val="22"/>
        </w:rPr>
        <w:t xml:space="preserve">Łączna maksymalna wysokość kar umownych przewidzianych w niniejszym paragrafie nie może przekroczyć </w:t>
      </w:r>
      <w:r w:rsidRPr="00AF786A">
        <w:rPr>
          <w:rFonts w:ascii="Arial Narrow" w:hAnsi="Arial Narrow"/>
          <w:sz w:val="22"/>
          <w:szCs w:val="22"/>
        </w:rPr>
        <w:br/>
      </w:r>
      <w:r w:rsidR="00A41070" w:rsidRPr="00FC4884">
        <w:rPr>
          <w:rFonts w:ascii="Arial Narrow" w:hAnsi="Arial Narrow"/>
          <w:sz w:val="22"/>
          <w:szCs w:val="22"/>
        </w:rPr>
        <w:t>3</w:t>
      </w:r>
      <w:r w:rsidRPr="00FC4884">
        <w:rPr>
          <w:rFonts w:ascii="Arial Narrow" w:hAnsi="Arial Narrow"/>
          <w:sz w:val="22"/>
          <w:szCs w:val="22"/>
        </w:rPr>
        <w:t>0 %</w:t>
      </w:r>
      <w:r w:rsidRPr="00AF786A">
        <w:rPr>
          <w:rFonts w:ascii="Arial Narrow" w:hAnsi="Arial Narrow"/>
          <w:sz w:val="22"/>
          <w:szCs w:val="22"/>
        </w:rPr>
        <w:t xml:space="preserve"> wartości umowy brutto, o której mowa w § 1 ust. 4</w:t>
      </w:r>
    </w:p>
    <w:p w14:paraId="47D93921" w14:textId="77777777" w:rsidR="00925308" w:rsidRDefault="00925308" w:rsidP="00925308">
      <w:pPr>
        <w:numPr>
          <w:ilvl w:val="0"/>
          <w:numId w:val="8"/>
        </w:numPr>
        <w:tabs>
          <w:tab w:val="num" w:pos="426"/>
        </w:tabs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FF5A0C">
        <w:rPr>
          <w:rFonts w:ascii="Arial Narrow" w:hAnsi="Arial Narrow"/>
          <w:sz w:val="22"/>
          <w:szCs w:val="22"/>
        </w:rPr>
        <w:t xml:space="preserve">Odsetki za opóźnienia w płatności należności wynikających z umowy będą regulowane zgodnie </w:t>
      </w:r>
      <w:r w:rsidRPr="00FF5A0C">
        <w:rPr>
          <w:rFonts w:ascii="Arial Narrow" w:hAnsi="Arial Narrow"/>
          <w:sz w:val="22"/>
          <w:szCs w:val="22"/>
        </w:rPr>
        <w:br/>
        <w:t>z obowiązującymi przepisami</w:t>
      </w:r>
      <w:r>
        <w:rPr>
          <w:rFonts w:ascii="Arial Narrow" w:hAnsi="Arial Narrow"/>
          <w:sz w:val="22"/>
          <w:szCs w:val="22"/>
        </w:rPr>
        <w:t>.</w:t>
      </w:r>
    </w:p>
    <w:p w14:paraId="5A6B4786" w14:textId="77777777" w:rsidR="005F0B60" w:rsidRDefault="005F0B60" w:rsidP="005F0B60">
      <w:pPr>
        <w:tabs>
          <w:tab w:val="num" w:pos="426"/>
        </w:tabs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085263FA" w14:textId="77777777" w:rsidR="005F0B60" w:rsidRDefault="005F0B60" w:rsidP="005F0B60">
      <w:pPr>
        <w:tabs>
          <w:tab w:val="num" w:pos="426"/>
        </w:tabs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28E9800C" w14:textId="77777777" w:rsidR="005F0B60" w:rsidRPr="00FF5A0C" w:rsidRDefault="005F0B60" w:rsidP="005F0B60">
      <w:pPr>
        <w:tabs>
          <w:tab w:val="num" w:pos="426"/>
        </w:tabs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73717C67" w14:textId="7AA45FBF" w:rsidR="00925308" w:rsidRPr="00FF5A0C" w:rsidRDefault="00925308" w:rsidP="00925308">
      <w:pPr>
        <w:numPr>
          <w:ilvl w:val="0"/>
          <w:numId w:val="8"/>
        </w:numPr>
        <w:tabs>
          <w:tab w:val="num" w:pos="426"/>
        </w:tabs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FF5A0C">
        <w:rPr>
          <w:rFonts w:ascii="Arial Narrow" w:hAnsi="Arial Narrow"/>
          <w:sz w:val="22"/>
          <w:szCs w:val="22"/>
        </w:rPr>
        <w:t xml:space="preserve">Przy zapłacie należności </w:t>
      </w:r>
      <w:r w:rsidRPr="00FF5A0C">
        <w:rPr>
          <w:rFonts w:ascii="Arial Narrow" w:hAnsi="Arial Narrow"/>
          <w:b/>
          <w:sz w:val="22"/>
          <w:szCs w:val="22"/>
        </w:rPr>
        <w:t>Wykonawcy</w:t>
      </w:r>
      <w:r w:rsidRPr="00FF5A0C">
        <w:rPr>
          <w:rFonts w:ascii="Arial Narrow" w:hAnsi="Arial Narrow"/>
          <w:sz w:val="22"/>
          <w:szCs w:val="22"/>
        </w:rPr>
        <w:t xml:space="preserve"> za </w:t>
      </w:r>
      <w:r w:rsidR="00763EE1">
        <w:rPr>
          <w:rFonts w:ascii="Arial Narrow" w:hAnsi="Arial Narrow"/>
          <w:sz w:val="22"/>
          <w:szCs w:val="22"/>
        </w:rPr>
        <w:t>wykonanie umowy</w:t>
      </w:r>
      <w:r w:rsidRPr="00FF5A0C">
        <w:rPr>
          <w:rFonts w:ascii="Arial Narrow" w:hAnsi="Arial Narrow"/>
          <w:sz w:val="22"/>
          <w:szCs w:val="22"/>
        </w:rPr>
        <w:t xml:space="preserve">, </w:t>
      </w:r>
      <w:r w:rsidRPr="00FF5A0C">
        <w:rPr>
          <w:rFonts w:ascii="Arial Narrow" w:hAnsi="Arial Narrow"/>
          <w:b/>
          <w:sz w:val="22"/>
          <w:szCs w:val="22"/>
        </w:rPr>
        <w:t>Zamawiający</w:t>
      </w:r>
      <w:r w:rsidRPr="00FF5A0C">
        <w:rPr>
          <w:rFonts w:ascii="Arial Narrow" w:hAnsi="Arial Narrow"/>
          <w:sz w:val="22"/>
          <w:szCs w:val="22"/>
        </w:rPr>
        <w:t xml:space="preserve"> potrąci wszelkie kary umowne na podstawie noty księgowej wystawionej przez </w:t>
      </w:r>
      <w:r w:rsidRPr="00FF5A0C">
        <w:rPr>
          <w:rFonts w:ascii="Arial Narrow" w:hAnsi="Arial Narrow"/>
          <w:b/>
          <w:sz w:val="22"/>
          <w:szCs w:val="22"/>
        </w:rPr>
        <w:t>Zamawiającego</w:t>
      </w:r>
      <w:r w:rsidRPr="00FF5A0C">
        <w:rPr>
          <w:rFonts w:ascii="Arial Narrow" w:hAnsi="Arial Narrow"/>
          <w:sz w:val="22"/>
          <w:szCs w:val="22"/>
        </w:rPr>
        <w:t xml:space="preserve">.  </w:t>
      </w:r>
    </w:p>
    <w:p w14:paraId="63BE7E51" w14:textId="77777777" w:rsidR="00925308" w:rsidRDefault="00925308" w:rsidP="00925308">
      <w:pPr>
        <w:numPr>
          <w:ilvl w:val="0"/>
          <w:numId w:val="8"/>
        </w:numPr>
        <w:tabs>
          <w:tab w:val="num" w:pos="426"/>
        </w:tabs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FF5A0C">
        <w:rPr>
          <w:rFonts w:ascii="Arial Narrow" w:hAnsi="Arial Narrow"/>
          <w:b/>
          <w:sz w:val="22"/>
          <w:szCs w:val="22"/>
        </w:rPr>
        <w:t xml:space="preserve">Zamawiający </w:t>
      </w:r>
      <w:r w:rsidRPr="00FF5A0C">
        <w:rPr>
          <w:rFonts w:ascii="Arial Narrow" w:hAnsi="Arial Narrow"/>
          <w:sz w:val="22"/>
          <w:szCs w:val="22"/>
        </w:rPr>
        <w:t xml:space="preserve">zastrzega sobie prawo dochodzenia od </w:t>
      </w:r>
      <w:r w:rsidRPr="00FF5A0C">
        <w:rPr>
          <w:rFonts w:ascii="Arial Narrow" w:hAnsi="Arial Narrow"/>
          <w:b/>
          <w:sz w:val="22"/>
          <w:szCs w:val="22"/>
        </w:rPr>
        <w:t>Wykonawcy</w:t>
      </w:r>
      <w:r w:rsidRPr="00FF5A0C">
        <w:rPr>
          <w:rFonts w:ascii="Arial Narrow" w:hAnsi="Arial Narrow"/>
          <w:sz w:val="22"/>
          <w:szCs w:val="22"/>
        </w:rPr>
        <w:t xml:space="preserve"> odszkodowania na zasadach ogólnych </w:t>
      </w:r>
      <w:r w:rsidRPr="00FF5A0C">
        <w:rPr>
          <w:rFonts w:ascii="Arial Narrow" w:hAnsi="Arial Narrow"/>
          <w:sz w:val="22"/>
          <w:szCs w:val="22"/>
        </w:rPr>
        <w:br/>
        <w:t xml:space="preserve">w przypadku, gdy określone w umowie kary umowne nie pokryją rzeczywiście wyrządzonej szkody wskutek niewykonania lub nienależytego wykonania przez </w:t>
      </w:r>
      <w:r w:rsidRPr="00FF5A0C">
        <w:rPr>
          <w:rFonts w:ascii="Arial Narrow" w:hAnsi="Arial Narrow"/>
          <w:b/>
          <w:sz w:val="22"/>
          <w:szCs w:val="22"/>
        </w:rPr>
        <w:t xml:space="preserve">Wykonawcę </w:t>
      </w:r>
      <w:r w:rsidRPr="00FF5A0C">
        <w:rPr>
          <w:rFonts w:ascii="Arial Narrow" w:hAnsi="Arial Narrow"/>
          <w:sz w:val="22"/>
          <w:szCs w:val="22"/>
        </w:rPr>
        <w:t>niniejszej umowy.</w:t>
      </w:r>
    </w:p>
    <w:p w14:paraId="6C2C7146" w14:textId="0FD25224" w:rsidR="00C037F9" w:rsidRPr="00FC4884" w:rsidRDefault="00C037F9" w:rsidP="00925308">
      <w:pPr>
        <w:numPr>
          <w:ilvl w:val="0"/>
          <w:numId w:val="8"/>
        </w:numPr>
        <w:tabs>
          <w:tab w:val="num" w:pos="426"/>
        </w:tabs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bCs/>
          <w:sz w:val="22"/>
          <w:szCs w:val="22"/>
        </w:rPr>
      </w:pPr>
      <w:r w:rsidRPr="00FC4884">
        <w:rPr>
          <w:rFonts w:ascii="Arial Narrow" w:hAnsi="Arial Narrow"/>
          <w:bCs/>
          <w:sz w:val="22"/>
          <w:szCs w:val="22"/>
        </w:rPr>
        <w:t>Kary umowne wskazane w § 9 ust. 1 są od siebie niezależne i kumulują się, a odstąpienie od umowy nie ma wpływu na możliwość dochodzenia kar naliczanych od dnia odstąpienia.</w:t>
      </w:r>
    </w:p>
    <w:p w14:paraId="1E00CFDB" w14:textId="77777777" w:rsidR="00925308" w:rsidRPr="00FF5A0C" w:rsidRDefault="00925308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2032C3A7" w14:textId="7F4F2C14" w:rsidR="00925308" w:rsidRDefault="00925308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 xml:space="preserve">§ </w:t>
      </w:r>
      <w:r>
        <w:rPr>
          <w:rFonts w:ascii="Arial Narrow" w:hAnsi="Arial Narrow" w:cs="Arial Narrow"/>
          <w:sz w:val="22"/>
          <w:szCs w:val="22"/>
        </w:rPr>
        <w:t>10</w:t>
      </w:r>
    </w:p>
    <w:p w14:paraId="05A08C54" w14:textId="77777777" w:rsidR="00687E05" w:rsidRDefault="00687E05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66FDA291" w14:textId="5D603FCE" w:rsidR="001619CE" w:rsidRPr="005F0B60" w:rsidRDefault="00925308" w:rsidP="0052054F">
      <w:pPr>
        <w:numPr>
          <w:ilvl w:val="0"/>
          <w:numId w:val="25"/>
        </w:numPr>
        <w:suppressAutoHyphens w:val="0"/>
        <w:spacing w:line="276" w:lineRule="auto"/>
        <w:contextualSpacing/>
        <w:jc w:val="both"/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</w:pPr>
      <w:r w:rsidRPr="005F0B60">
        <w:rPr>
          <w:rFonts w:ascii="Arial Narrow" w:hAnsi="Arial Narrow" w:cs="Segoe UI"/>
          <w:b/>
          <w:color w:val="000000" w:themeColor="text1"/>
          <w:sz w:val="22"/>
          <w:szCs w:val="22"/>
          <w:lang w:eastAsia="pl-PL"/>
        </w:rPr>
        <w:t>Zamawiający</w:t>
      </w:r>
      <w:r w:rsidRPr="005F0B60"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  <w:t xml:space="preserve"> dopuszcza również zmianę w przypadku zmiany ceny materiałów lub kosztów związanych z realizacją zamówienia. Poziom zmiany ceny materiałów lub kosztów związanych z realizacją zamówienia uprawniający Strony Umowy do żądania zmiany wynagrodzenia ustala się na co najmniej 15% w stosunku do poziomu cen tych samych materiałów lub kosztów z dnia zawarcia umowy. Początkowy termin ustalenia zmiany wynagrodzenia ustala się na dzień zaistnienia przesłanki w postaci wzrostu wynagrodzenia ceny materiałów lub kosztów związanych z realizacją zamówienia o co najmniej 15%.</w:t>
      </w:r>
    </w:p>
    <w:p w14:paraId="4FDECDFE" w14:textId="77777777" w:rsidR="00925308" w:rsidRPr="007E78C7" w:rsidRDefault="00925308" w:rsidP="00925308">
      <w:pPr>
        <w:numPr>
          <w:ilvl w:val="0"/>
          <w:numId w:val="25"/>
        </w:numPr>
        <w:suppressAutoHyphens w:val="0"/>
        <w:spacing w:line="276" w:lineRule="auto"/>
        <w:contextualSpacing/>
        <w:jc w:val="both"/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</w:pPr>
      <w:r w:rsidRPr="007E78C7"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  <w:t xml:space="preserve">W przypadku zaistnienia przesłanki będącej podstawą zmiany wynagrodzenia, </w:t>
      </w:r>
      <w:r w:rsidRPr="007E78C7">
        <w:rPr>
          <w:rFonts w:ascii="Arial Narrow" w:hAnsi="Arial Narrow" w:cs="Segoe UI"/>
          <w:b/>
          <w:color w:val="000000" w:themeColor="text1"/>
          <w:sz w:val="22"/>
          <w:szCs w:val="22"/>
          <w:lang w:eastAsia="pl-PL"/>
        </w:rPr>
        <w:t>Wykonawca</w:t>
      </w:r>
      <w:r w:rsidRPr="007E78C7"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  <w:t xml:space="preserve"> może zwrócić się w formie pisemnej do </w:t>
      </w:r>
      <w:r w:rsidRPr="007E78C7">
        <w:rPr>
          <w:rFonts w:ascii="Arial Narrow" w:hAnsi="Arial Narrow" w:cs="Segoe UI"/>
          <w:b/>
          <w:color w:val="000000" w:themeColor="text1"/>
          <w:sz w:val="22"/>
          <w:szCs w:val="22"/>
          <w:lang w:eastAsia="pl-PL"/>
        </w:rPr>
        <w:t>Zamawiającego</w:t>
      </w:r>
      <w:r w:rsidRPr="007E78C7"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  <w:t xml:space="preserve"> o zmianę wynagrodzenia nie wcześniej niż po upływie 6 miesięcy licząc od daty zawarcia umowy, przy czym zmiana wynagrodzenia nie może być dokonywana częściej niż co sześć miesięcy.</w:t>
      </w:r>
    </w:p>
    <w:p w14:paraId="31916B35" w14:textId="77777777" w:rsidR="00925308" w:rsidRDefault="00925308" w:rsidP="00925308">
      <w:pPr>
        <w:numPr>
          <w:ilvl w:val="0"/>
          <w:numId w:val="25"/>
        </w:numPr>
        <w:suppressAutoHyphens w:val="0"/>
        <w:spacing w:line="276" w:lineRule="auto"/>
        <w:contextualSpacing/>
        <w:jc w:val="both"/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</w:pPr>
      <w:r w:rsidRPr="007E78C7"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  <w:t xml:space="preserve">Wysokość zmiany wynagrodzenia będzie ustalona w oparciu o średni wskaźnik cen towarów i usług ogłaszany w komunikacie Prezesa Głównego Urzędu Statystycznego za okres dwóch ostatnich kwartałów poprzedzających dzień złożenia wniosku. Maksymalna łączna wartość zmiany wynagrodzenia, jaką dopuszcza </w:t>
      </w:r>
      <w:r w:rsidRPr="007E78C7">
        <w:rPr>
          <w:rFonts w:ascii="Arial Narrow" w:hAnsi="Arial Narrow" w:cs="Segoe UI"/>
          <w:b/>
          <w:color w:val="000000" w:themeColor="text1"/>
          <w:sz w:val="22"/>
          <w:szCs w:val="22"/>
          <w:lang w:eastAsia="pl-PL"/>
        </w:rPr>
        <w:t>Zamawiający</w:t>
      </w:r>
      <w:r w:rsidRPr="007E78C7"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  <w:t xml:space="preserve"> w efekcie zastosowania postanowień o zasadach wprowadzenia zmian wysokości wynagrodzenia stanowi 10% wynagrodzenia brutto, o którym mowa w § 1 ust. 4.</w:t>
      </w:r>
    </w:p>
    <w:p w14:paraId="32CA933E" w14:textId="77777777" w:rsidR="00925308" w:rsidRPr="007E78C7" w:rsidRDefault="00925308" w:rsidP="00925308">
      <w:pPr>
        <w:numPr>
          <w:ilvl w:val="0"/>
          <w:numId w:val="25"/>
        </w:numPr>
        <w:suppressAutoHyphens w:val="0"/>
        <w:spacing w:line="276" w:lineRule="auto"/>
        <w:contextualSpacing/>
        <w:jc w:val="both"/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</w:pPr>
      <w:r w:rsidRPr="007E78C7"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  <w:t xml:space="preserve">W celu zmiany wynagrodzenia, o którym mowa w ust. 1, </w:t>
      </w:r>
      <w:r w:rsidRPr="007E78C7">
        <w:rPr>
          <w:rFonts w:ascii="Arial Narrow" w:hAnsi="Arial Narrow" w:cs="Segoe UI"/>
          <w:b/>
          <w:color w:val="000000" w:themeColor="text1"/>
          <w:sz w:val="22"/>
          <w:szCs w:val="22"/>
          <w:lang w:eastAsia="pl-PL"/>
        </w:rPr>
        <w:t>Wykonawca</w:t>
      </w:r>
      <w:r w:rsidRPr="007E78C7"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  <w:t xml:space="preserve"> winien zwrócić się do </w:t>
      </w:r>
      <w:r w:rsidRPr="007E78C7">
        <w:rPr>
          <w:rFonts w:ascii="Arial Narrow" w:hAnsi="Arial Narrow" w:cs="Segoe UI"/>
          <w:b/>
          <w:color w:val="000000" w:themeColor="text1"/>
          <w:sz w:val="22"/>
          <w:szCs w:val="22"/>
          <w:lang w:eastAsia="pl-PL"/>
        </w:rPr>
        <w:t>Zamawiającego</w:t>
      </w:r>
      <w:r w:rsidRPr="007E78C7"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  <w:t xml:space="preserve"> z pisemnym wnioskiem o zmianę wynagrodzenia. Do wniosku należy dołączyć:</w:t>
      </w:r>
    </w:p>
    <w:p w14:paraId="207F73D6" w14:textId="77777777" w:rsidR="00925308" w:rsidRPr="00FC2862" w:rsidRDefault="00925308" w:rsidP="00925308">
      <w:pPr>
        <w:pStyle w:val="Akapitzlist"/>
        <w:numPr>
          <w:ilvl w:val="2"/>
          <w:numId w:val="27"/>
        </w:numPr>
        <w:suppressAutoHyphens w:val="0"/>
        <w:spacing w:line="276" w:lineRule="auto"/>
        <w:ind w:left="709" w:hanging="283"/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</w:pPr>
      <w:r w:rsidRPr="00FC2862"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  <w:t>szczegółowy opis i wyliczenie wpływu zmian na cenę jednostkową, o której mowa w formularzu cenowym stanowiącym załącznik do umowy, wraz ze wskazaniem terminu ich zaistnienia;</w:t>
      </w:r>
    </w:p>
    <w:p w14:paraId="548BA910" w14:textId="77777777" w:rsidR="00925308" w:rsidRPr="00FC2862" w:rsidRDefault="00925308" w:rsidP="00925308">
      <w:pPr>
        <w:pStyle w:val="Akapitzlist"/>
        <w:numPr>
          <w:ilvl w:val="2"/>
          <w:numId w:val="27"/>
        </w:numPr>
        <w:suppressAutoHyphens w:val="0"/>
        <w:spacing w:line="276" w:lineRule="auto"/>
        <w:ind w:left="709" w:hanging="283"/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</w:pPr>
      <w:r w:rsidRPr="00FC2862"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  <w:t>dowody na to, że wyliczona do wniosku wartość materiałów i innych kosztów nie obejmuje kosztów materiałów, usług i dostaw zakontraktowanych lub nabytych przed okresem objętym wnioskiem;</w:t>
      </w:r>
    </w:p>
    <w:p w14:paraId="0CE1C03B" w14:textId="77777777" w:rsidR="00925308" w:rsidRPr="00FC2862" w:rsidRDefault="00925308" w:rsidP="00925308">
      <w:pPr>
        <w:pStyle w:val="Akapitzlist"/>
        <w:numPr>
          <w:ilvl w:val="2"/>
          <w:numId w:val="27"/>
        </w:numPr>
        <w:suppressAutoHyphens w:val="0"/>
        <w:spacing w:line="276" w:lineRule="auto"/>
        <w:ind w:left="709" w:hanging="283"/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</w:pPr>
      <w:r w:rsidRPr="00FC2862"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  <w:t xml:space="preserve">dowody na to, że wzrost kosztów materiałów, dostaw lub usług ma wpływ na koszty realizacji zamówienia. </w:t>
      </w:r>
      <w:r w:rsidRPr="00FC2862">
        <w:rPr>
          <w:rFonts w:ascii="Arial Narrow" w:hAnsi="Arial Narrow" w:cs="Segoe UI"/>
          <w:b/>
          <w:color w:val="000000" w:themeColor="text1"/>
          <w:sz w:val="22"/>
          <w:szCs w:val="22"/>
          <w:lang w:eastAsia="pl-PL"/>
        </w:rPr>
        <w:t>Zamawiający</w:t>
      </w:r>
      <w:r w:rsidRPr="00FC2862"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  <w:t xml:space="preserve"> zastrzega sobie prawo do żądania od </w:t>
      </w:r>
      <w:r w:rsidRPr="00FC2862">
        <w:rPr>
          <w:rFonts w:ascii="Arial Narrow" w:hAnsi="Arial Narrow" w:cs="Segoe UI"/>
          <w:b/>
          <w:color w:val="000000" w:themeColor="text1"/>
          <w:sz w:val="22"/>
          <w:szCs w:val="22"/>
          <w:lang w:eastAsia="pl-PL"/>
        </w:rPr>
        <w:t>Wykonawcy</w:t>
      </w:r>
      <w:r w:rsidRPr="00FC2862"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  <w:t xml:space="preserve"> dodatkowych wyjaśnień odnośnie wyliczonych kosztów oraz weryfikacji wyliczeń dokonanych przez </w:t>
      </w:r>
      <w:r w:rsidRPr="00FC2862">
        <w:rPr>
          <w:rFonts w:ascii="Arial Narrow" w:hAnsi="Arial Narrow" w:cs="Segoe UI"/>
          <w:b/>
          <w:color w:val="000000" w:themeColor="text1"/>
          <w:sz w:val="22"/>
          <w:szCs w:val="22"/>
          <w:lang w:eastAsia="pl-PL"/>
        </w:rPr>
        <w:t>Wykonawcę</w:t>
      </w:r>
      <w:r w:rsidRPr="00FC2862"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  <w:t xml:space="preserve"> we własnym zakresie.</w:t>
      </w:r>
    </w:p>
    <w:p w14:paraId="4B983CBF" w14:textId="77777777" w:rsidR="00925308" w:rsidRPr="007E78C7" w:rsidRDefault="00925308" w:rsidP="00925308">
      <w:pPr>
        <w:suppressAutoHyphens w:val="0"/>
        <w:spacing w:line="276" w:lineRule="auto"/>
        <w:ind w:left="426" w:hanging="426"/>
        <w:jc w:val="both"/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</w:pPr>
      <w:r w:rsidRPr="007E78C7"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  <w:t xml:space="preserve">5.      W przypadku, gdy </w:t>
      </w:r>
      <w:r w:rsidRPr="007E78C7">
        <w:rPr>
          <w:rFonts w:ascii="Arial Narrow" w:hAnsi="Arial Narrow" w:cs="Segoe UI"/>
          <w:b/>
          <w:color w:val="000000" w:themeColor="text1"/>
          <w:sz w:val="22"/>
          <w:szCs w:val="22"/>
          <w:lang w:eastAsia="pl-PL"/>
        </w:rPr>
        <w:t>Wykonawca</w:t>
      </w:r>
      <w:r w:rsidRPr="007E78C7"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  <w:t xml:space="preserve"> realizuje przedmiot umowy z pomocą Podwykonawców, w sytuacji zmiany wynagrodzenia opisanej w ust. 1-3 niniejszego paragrafu, </w:t>
      </w:r>
      <w:r w:rsidRPr="007E78C7">
        <w:rPr>
          <w:rFonts w:ascii="Arial Narrow" w:hAnsi="Arial Narrow" w:cs="Segoe UI"/>
          <w:b/>
          <w:color w:val="000000" w:themeColor="text1"/>
          <w:sz w:val="22"/>
          <w:szCs w:val="22"/>
          <w:lang w:eastAsia="pl-PL"/>
        </w:rPr>
        <w:t>Wykonawca</w:t>
      </w:r>
      <w:r w:rsidRPr="007E78C7"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  <w:t xml:space="preserve"> zobowiązany jest do zmiany wynagrodzenia przysługującego podwykonawcy, z którym zawarł umowę, w zakresie odpowiadającym zmianom cen materiałów lub kosztów dotyczących zobowiązania wykonawcy, jeżeli łącznie spełnione są następujące warunki:</w:t>
      </w:r>
    </w:p>
    <w:p w14:paraId="2A5F56C3" w14:textId="77777777" w:rsidR="00925308" w:rsidRPr="007E78C7" w:rsidRDefault="00925308" w:rsidP="00925308">
      <w:pPr>
        <w:suppressAutoHyphens w:val="0"/>
        <w:spacing w:line="276" w:lineRule="auto"/>
        <w:ind w:left="709" w:hanging="283"/>
        <w:jc w:val="both"/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</w:pPr>
      <w:r w:rsidRPr="007E78C7"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  <w:t>1)      przedmiotem umowy są dostawy,</w:t>
      </w:r>
    </w:p>
    <w:p w14:paraId="2690357B" w14:textId="77777777" w:rsidR="00925308" w:rsidRDefault="00925308" w:rsidP="00925308">
      <w:pPr>
        <w:suppressAutoHyphens w:val="0"/>
        <w:spacing w:line="276" w:lineRule="auto"/>
        <w:ind w:left="709" w:hanging="283"/>
        <w:jc w:val="both"/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</w:pPr>
      <w:r w:rsidRPr="007E78C7"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  <w:t>2)     okres obowiązywania umowy przekracza 6 miesięcy.</w:t>
      </w:r>
    </w:p>
    <w:p w14:paraId="056083D5" w14:textId="77777777" w:rsidR="00925308" w:rsidRPr="007E78C7" w:rsidRDefault="00925308" w:rsidP="00925308">
      <w:pPr>
        <w:suppressAutoHyphens w:val="0"/>
        <w:spacing w:line="276" w:lineRule="auto"/>
        <w:ind w:left="426" w:hanging="426"/>
        <w:jc w:val="both"/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</w:pPr>
      <w:r w:rsidRPr="007E78C7"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  <w:t>6.      </w:t>
      </w:r>
      <w:r w:rsidRPr="007E78C7">
        <w:rPr>
          <w:rFonts w:ascii="Arial Narrow" w:hAnsi="Arial Narrow" w:cs="Segoe UI"/>
          <w:b/>
          <w:color w:val="000000" w:themeColor="text1"/>
          <w:sz w:val="22"/>
          <w:szCs w:val="22"/>
          <w:lang w:eastAsia="pl-PL"/>
        </w:rPr>
        <w:t>Zamawiającemu</w:t>
      </w:r>
      <w:r w:rsidRPr="007E78C7"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  <w:t xml:space="preserve"> przysługuje prawo wystąpienia do </w:t>
      </w:r>
      <w:r w:rsidRPr="007E78C7">
        <w:rPr>
          <w:rFonts w:ascii="Arial Narrow" w:hAnsi="Arial Narrow" w:cs="Segoe UI"/>
          <w:b/>
          <w:color w:val="000000" w:themeColor="text1"/>
          <w:sz w:val="22"/>
          <w:szCs w:val="22"/>
          <w:lang w:eastAsia="pl-PL"/>
        </w:rPr>
        <w:t>Wykonawcy</w:t>
      </w:r>
      <w:r w:rsidRPr="007E78C7"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  <w:t xml:space="preserve"> z wnioskiem o zmianę wynagrodzenia w przypadku obniżenia cen materiałów lub kosztów związanych z realizacją zamówienia o co najmniej 15% w stosunku do poziomu cen tych samych materiałów lub kosztów z dnia zawarcia umowy. Zastosowanie mają zapisy ust. 1- 5 niniejszego paragrafu.</w:t>
      </w:r>
    </w:p>
    <w:p w14:paraId="62AE352E" w14:textId="77777777" w:rsidR="00925308" w:rsidRPr="007E78C7" w:rsidRDefault="00925308" w:rsidP="00925308">
      <w:pPr>
        <w:suppressAutoHyphens w:val="0"/>
        <w:spacing w:line="276" w:lineRule="auto"/>
        <w:ind w:left="426" w:hanging="426"/>
        <w:jc w:val="both"/>
        <w:rPr>
          <w:rFonts w:ascii="Arial Narrow" w:hAnsi="Arial Narrow" w:cs="Segoe UI"/>
          <w:color w:val="000000" w:themeColor="text1"/>
          <w:sz w:val="22"/>
          <w:szCs w:val="22"/>
          <w:lang w:eastAsia="pl-PL"/>
        </w:rPr>
      </w:pPr>
    </w:p>
    <w:p w14:paraId="5C217755" w14:textId="77777777" w:rsidR="005F0B60" w:rsidRDefault="005F0B60" w:rsidP="00925308">
      <w:pPr>
        <w:tabs>
          <w:tab w:val="left" w:pos="624"/>
        </w:tabs>
        <w:suppressAutoHyphens w:val="0"/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  <w:lang w:eastAsia="pl-PL"/>
        </w:rPr>
      </w:pPr>
    </w:p>
    <w:p w14:paraId="13B9B2F1" w14:textId="77777777" w:rsidR="005F0B60" w:rsidRDefault="005F0B60" w:rsidP="00925308">
      <w:pPr>
        <w:tabs>
          <w:tab w:val="left" w:pos="624"/>
        </w:tabs>
        <w:suppressAutoHyphens w:val="0"/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  <w:lang w:eastAsia="pl-PL"/>
        </w:rPr>
      </w:pPr>
    </w:p>
    <w:p w14:paraId="1F00A1F7" w14:textId="77777777" w:rsidR="005F0B60" w:rsidRDefault="005F0B60" w:rsidP="00925308">
      <w:pPr>
        <w:tabs>
          <w:tab w:val="left" w:pos="624"/>
        </w:tabs>
        <w:suppressAutoHyphens w:val="0"/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  <w:lang w:eastAsia="pl-PL"/>
        </w:rPr>
      </w:pPr>
    </w:p>
    <w:p w14:paraId="6B42D035" w14:textId="77777777" w:rsidR="005F0B60" w:rsidRDefault="005F0B60" w:rsidP="00925308">
      <w:pPr>
        <w:tabs>
          <w:tab w:val="left" w:pos="624"/>
        </w:tabs>
        <w:suppressAutoHyphens w:val="0"/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  <w:lang w:eastAsia="pl-PL"/>
        </w:rPr>
      </w:pPr>
    </w:p>
    <w:p w14:paraId="503B0565" w14:textId="66F8A0EF" w:rsidR="00925308" w:rsidRDefault="00925308" w:rsidP="00925308">
      <w:pPr>
        <w:tabs>
          <w:tab w:val="left" w:pos="624"/>
        </w:tabs>
        <w:suppressAutoHyphens w:val="0"/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  <w:lang w:eastAsia="pl-PL"/>
        </w:rPr>
      </w:pPr>
      <w:r w:rsidRPr="007E78C7">
        <w:rPr>
          <w:rFonts w:ascii="Arial Narrow" w:hAnsi="Arial Narrow"/>
          <w:sz w:val="22"/>
          <w:szCs w:val="22"/>
          <w:lang w:eastAsia="pl-PL"/>
        </w:rPr>
        <w:t>§ 1</w:t>
      </w:r>
      <w:r>
        <w:rPr>
          <w:rFonts w:ascii="Arial Narrow" w:hAnsi="Arial Narrow"/>
          <w:sz w:val="22"/>
          <w:szCs w:val="22"/>
          <w:lang w:eastAsia="pl-PL"/>
        </w:rPr>
        <w:t>1</w:t>
      </w:r>
      <w:r w:rsidRPr="007E78C7">
        <w:rPr>
          <w:rFonts w:ascii="Arial Narrow" w:hAnsi="Arial Narrow"/>
          <w:sz w:val="22"/>
          <w:szCs w:val="22"/>
          <w:lang w:eastAsia="pl-PL"/>
        </w:rPr>
        <w:t xml:space="preserve"> </w:t>
      </w:r>
    </w:p>
    <w:p w14:paraId="1F35D846" w14:textId="77777777" w:rsidR="00687E05" w:rsidRPr="007E78C7" w:rsidRDefault="00687E05" w:rsidP="00925308">
      <w:pPr>
        <w:tabs>
          <w:tab w:val="left" w:pos="624"/>
        </w:tabs>
        <w:suppressAutoHyphens w:val="0"/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  <w:lang w:eastAsia="pl-PL"/>
        </w:rPr>
      </w:pPr>
    </w:p>
    <w:p w14:paraId="034ACBD0" w14:textId="77777777" w:rsidR="00925308" w:rsidRPr="007E78C7" w:rsidRDefault="00925308" w:rsidP="00925308">
      <w:pPr>
        <w:suppressAutoHyphens w:val="0"/>
        <w:spacing w:line="276" w:lineRule="auto"/>
        <w:ind w:left="360" w:hanging="360"/>
        <w:jc w:val="both"/>
        <w:rPr>
          <w:rFonts w:ascii="Arial Narrow" w:hAnsi="Arial Narrow" w:cs="Segoe UI"/>
          <w:sz w:val="22"/>
          <w:szCs w:val="22"/>
          <w:lang w:eastAsia="pl-PL"/>
        </w:rPr>
      </w:pPr>
      <w:r w:rsidRPr="007E78C7">
        <w:rPr>
          <w:rFonts w:ascii="Arial Narrow" w:hAnsi="Arial Narrow" w:cs="Segoe UI"/>
          <w:sz w:val="22"/>
          <w:szCs w:val="22"/>
          <w:lang w:eastAsia="pl-PL"/>
        </w:rPr>
        <w:t>1.     </w:t>
      </w:r>
      <w:r w:rsidRPr="007E78C7">
        <w:rPr>
          <w:rFonts w:ascii="Arial Narrow" w:hAnsi="Arial Narrow" w:cs="Segoe UI"/>
          <w:b/>
          <w:bCs/>
          <w:sz w:val="22"/>
          <w:szCs w:val="22"/>
          <w:lang w:eastAsia="pl-PL"/>
        </w:rPr>
        <w:t>Zamawiający</w:t>
      </w:r>
      <w:r w:rsidRPr="007E78C7">
        <w:rPr>
          <w:rFonts w:ascii="Arial Narrow" w:hAnsi="Arial Narrow" w:cs="Segoe UI"/>
          <w:sz w:val="22"/>
          <w:szCs w:val="22"/>
          <w:lang w:eastAsia="pl-PL"/>
        </w:rPr>
        <w:t> określa następujące zasady zmian umowy w zakresie wynagrodzenia należnego </w:t>
      </w:r>
      <w:r w:rsidRPr="007E78C7">
        <w:rPr>
          <w:rFonts w:ascii="Arial Narrow" w:hAnsi="Arial Narrow" w:cs="Segoe UI"/>
          <w:b/>
          <w:bCs/>
          <w:sz w:val="22"/>
          <w:szCs w:val="22"/>
          <w:lang w:eastAsia="pl-PL"/>
        </w:rPr>
        <w:t>Wykonawcy</w:t>
      </w:r>
      <w:r w:rsidRPr="007E78C7">
        <w:rPr>
          <w:rFonts w:ascii="Arial Narrow" w:hAnsi="Arial Narrow" w:cs="Segoe UI"/>
          <w:sz w:val="22"/>
          <w:szCs w:val="22"/>
          <w:lang w:eastAsia="pl-PL"/>
        </w:rPr>
        <w:t>, w przypadku zmiany:</w:t>
      </w:r>
    </w:p>
    <w:p w14:paraId="67798F0D" w14:textId="77777777" w:rsidR="00925308" w:rsidRPr="007E78C7" w:rsidRDefault="00925308" w:rsidP="00925308">
      <w:pPr>
        <w:suppressAutoHyphens w:val="0"/>
        <w:spacing w:line="276" w:lineRule="auto"/>
        <w:ind w:left="360"/>
        <w:jc w:val="both"/>
        <w:rPr>
          <w:rFonts w:ascii="Arial Narrow" w:hAnsi="Arial Narrow" w:cs="Segoe UI"/>
          <w:sz w:val="22"/>
          <w:szCs w:val="22"/>
          <w:lang w:eastAsia="pl-PL"/>
        </w:rPr>
      </w:pPr>
      <w:r w:rsidRPr="007E78C7">
        <w:rPr>
          <w:rFonts w:ascii="Arial Narrow" w:hAnsi="Arial Narrow" w:cs="Segoe UI"/>
          <w:sz w:val="22"/>
          <w:szCs w:val="22"/>
          <w:lang w:eastAsia="pl-PL"/>
        </w:rPr>
        <w:t>1)   stawki podatku od towarów i usług oraz podatku akcyzowego:</w:t>
      </w:r>
    </w:p>
    <w:p w14:paraId="3D71D12C" w14:textId="77777777" w:rsidR="00925308" w:rsidRPr="007E78C7" w:rsidRDefault="00925308" w:rsidP="00925308">
      <w:pPr>
        <w:suppressAutoHyphens w:val="0"/>
        <w:spacing w:line="276" w:lineRule="auto"/>
        <w:ind w:left="709"/>
        <w:jc w:val="both"/>
        <w:rPr>
          <w:rFonts w:ascii="Arial Narrow" w:hAnsi="Arial Narrow" w:cs="Segoe UI"/>
          <w:sz w:val="22"/>
          <w:szCs w:val="22"/>
          <w:lang w:eastAsia="pl-PL"/>
        </w:rPr>
      </w:pPr>
      <w:r w:rsidRPr="007E78C7">
        <w:rPr>
          <w:rFonts w:ascii="Arial Narrow" w:hAnsi="Arial Narrow" w:cs="Segoe UI"/>
          <w:sz w:val="22"/>
          <w:szCs w:val="22"/>
          <w:lang w:eastAsia="pl-PL"/>
        </w:rPr>
        <w:t>Wartość netto wynagrodzenia </w:t>
      </w:r>
      <w:r w:rsidRPr="007E78C7">
        <w:rPr>
          <w:rFonts w:ascii="Arial Narrow" w:hAnsi="Arial Narrow" w:cs="Segoe UI"/>
          <w:b/>
          <w:bCs/>
          <w:sz w:val="22"/>
          <w:szCs w:val="22"/>
          <w:lang w:eastAsia="pl-PL"/>
        </w:rPr>
        <w:t>Wykonawcy</w:t>
      </w:r>
      <w:r w:rsidRPr="007E78C7">
        <w:rPr>
          <w:rFonts w:ascii="Arial Narrow" w:hAnsi="Arial Narrow" w:cs="Segoe UI"/>
          <w:sz w:val="22"/>
          <w:szCs w:val="22"/>
          <w:lang w:eastAsia="pl-PL"/>
        </w:rPr>
        <w:t xml:space="preserve"> nie ulegnie zmianie. Strony ustalą protokolarnie wartość dostaw wykonanych </w:t>
      </w:r>
      <w:r w:rsidRPr="007E78C7">
        <w:rPr>
          <w:rFonts w:ascii="Arial Narrow" w:hAnsi="Arial Narrow" w:cs="Segoe UI"/>
          <w:sz w:val="22"/>
          <w:szCs w:val="22"/>
          <w:lang w:eastAsia="pl-PL"/>
        </w:rPr>
        <w:br/>
        <w:t>wg stanu na dzień poprzedzający zmianę stawki podatku VAT oraz stawki podatku akcyzowego. Nowa stawka podatku będzie miała zastosowanie do dostaw wykonywanych po dniu zmiany stawki podatku VAT oraz podatku akcyzowego;</w:t>
      </w:r>
    </w:p>
    <w:p w14:paraId="52726198" w14:textId="77777777" w:rsidR="00925308" w:rsidRPr="007E78C7" w:rsidRDefault="00925308" w:rsidP="00925308">
      <w:pPr>
        <w:numPr>
          <w:ilvl w:val="0"/>
          <w:numId w:val="26"/>
        </w:numPr>
        <w:suppressAutoHyphens w:val="0"/>
        <w:spacing w:line="276" w:lineRule="auto"/>
        <w:contextualSpacing/>
        <w:jc w:val="both"/>
        <w:rPr>
          <w:rFonts w:ascii="Arial Narrow" w:hAnsi="Arial Narrow" w:cs="Segoe UI"/>
          <w:sz w:val="22"/>
          <w:szCs w:val="22"/>
          <w:lang w:eastAsia="pl-PL"/>
        </w:rPr>
      </w:pPr>
      <w:r w:rsidRPr="007E78C7">
        <w:rPr>
          <w:rFonts w:ascii="Arial Narrow" w:hAnsi="Arial Narrow" w:cs="Segoe UI"/>
          <w:sz w:val="22"/>
          <w:szCs w:val="22"/>
          <w:lang w:eastAsia="pl-PL"/>
        </w:rPr>
        <w:t>wysokości minimalnego wynagrodzenia za pracę albo wysokości minimalnej stawki godzinowej, ustalonych na podstawie przepisów ustawy z dnia 10 października 2002 r. o minimalnym wynagrodzeniu za pracę:</w:t>
      </w:r>
    </w:p>
    <w:p w14:paraId="0916F18B" w14:textId="77777777" w:rsidR="00925308" w:rsidRPr="007E78C7" w:rsidRDefault="00925308" w:rsidP="00925308">
      <w:pPr>
        <w:suppressAutoHyphens w:val="0"/>
        <w:spacing w:line="276" w:lineRule="auto"/>
        <w:ind w:left="720"/>
        <w:contextualSpacing/>
        <w:jc w:val="both"/>
        <w:rPr>
          <w:rFonts w:ascii="Arial Narrow" w:hAnsi="Arial Narrow" w:cs="Segoe UI"/>
          <w:sz w:val="22"/>
          <w:szCs w:val="22"/>
          <w:lang w:eastAsia="pl-PL"/>
        </w:rPr>
      </w:pPr>
      <w:r w:rsidRPr="007E78C7">
        <w:rPr>
          <w:rFonts w:ascii="Arial Narrow" w:hAnsi="Arial Narrow" w:cs="Segoe UI"/>
          <w:b/>
          <w:bCs/>
          <w:sz w:val="22"/>
          <w:szCs w:val="22"/>
          <w:lang w:eastAsia="pl-PL"/>
        </w:rPr>
        <w:t>Wykonawca</w:t>
      </w:r>
      <w:r w:rsidRPr="007E78C7">
        <w:rPr>
          <w:rFonts w:ascii="Arial Narrow" w:hAnsi="Arial Narrow" w:cs="Segoe UI"/>
          <w:sz w:val="22"/>
          <w:szCs w:val="22"/>
          <w:lang w:eastAsia="pl-PL"/>
        </w:rPr>
        <w:t> przedłoży </w:t>
      </w:r>
      <w:r w:rsidRPr="007E78C7">
        <w:rPr>
          <w:rFonts w:ascii="Arial Narrow" w:hAnsi="Arial Narrow" w:cs="Segoe UI"/>
          <w:b/>
          <w:bCs/>
          <w:sz w:val="22"/>
          <w:szCs w:val="22"/>
          <w:lang w:eastAsia="pl-PL"/>
        </w:rPr>
        <w:t>Zamawiającemu</w:t>
      </w:r>
      <w:r w:rsidRPr="007E78C7">
        <w:rPr>
          <w:rFonts w:ascii="Arial Narrow" w:hAnsi="Arial Narrow" w:cs="Segoe UI"/>
          <w:sz w:val="22"/>
          <w:szCs w:val="22"/>
          <w:lang w:eastAsia="pl-PL"/>
        </w:rPr>
        <w:t xml:space="preserve"> wykaz zatrudnionych do realizacji Umowy pracowników, dla których </w:t>
      </w:r>
      <w:r w:rsidRPr="007E78C7">
        <w:rPr>
          <w:rFonts w:ascii="Arial Narrow" w:hAnsi="Arial Narrow" w:cs="Segoe UI"/>
          <w:sz w:val="22"/>
          <w:szCs w:val="22"/>
          <w:lang w:eastAsia="pl-PL"/>
        </w:rPr>
        <w:br/>
        <w:t>ma zastosowanie zmiana wraz z kalkulacją kosztów wynikającą z przedmiotowej zmiany;</w:t>
      </w:r>
    </w:p>
    <w:p w14:paraId="503D157F" w14:textId="77777777" w:rsidR="00925308" w:rsidRPr="007E78C7" w:rsidRDefault="00925308" w:rsidP="00925308">
      <w:pPr>
        <w:numPr>
          <w:ilvl w:val="0"/>
          <w:numId w:val="26"/>
        </w:numPr>
        <w:suppressAutoHyphens w:val="0"/>
        <w:spacing w:line="276" w:lineRule="auto"/>
        <w:contextualSpacing/>
        <w:jc w:val="both"/>
        <w:rPr>
          <w:rFonts w:ascii="Arial Narrow" w:hAnsi="Arial Narrow" w:cs="Segoe UI"/>
          <w:sz w:val="22"/>
          <w:szCs w:val="22"/>
          <w:lang w:eastAsia="pl-PL"/>
        </w:rPr>
      </w:pPr>
      <w:r w:rsidRPr="007E78C7">
        <w:rPr>
          <w:rFonts w:ascii="Arial Narrow" w:hAnsi="Arial Narrow" w:cs="Segoe UI"/>
          <w:sz w:val="22"/>
          <w:szCs w:val="22"/>
          <w:lang w:eastAsia="pl-PL"/>
        </w:rPr>
        <w:t xml:space="preserve">zasad podlegania ubezpieczeniom społecznym lub ubezpieczeniu zdrowotnemu lub wysokości stawki składki </w:t>
      </w:r>
      <w:r w:rsidRPr="007E78C7">
        <w:rPr>
          <w:rFonts w:ascii="Arial Narrow" w:hAnsi="Arial Narrow" w:cs="Segoe UI"/>
          <w:sz w:val="22"/>
          <w:szCs w:val="22"/>
          <w:lang w:eastAsia="pl-PL"/>
        </w:rPr>
        <w:br/>
        <w:t>na ubezpieczenia społeczne lub zdrowotne:</w:t>
      </w:r>
    </w:p>
    <w:p w14:paraId="526E8539" w14:textId="77777777" w:rsidR="00925308" w:rsidRPr="007E78C7" w:rsidRDefault="00925308" w:rsidP="00925308">
      <w:pPr>
        <w:suppressAutoHyphens w:val="0"/>
        <w:spacing w:line="276" w:lineRule="auto"/>
        <w:ind w:left="708"/>
        <w:jc w:val="both"/>
        <w:rPr>
          <w:rFonts w:ascii="Arial Narrow" w:hAnsi="Arial Narrow" w:cs="Segoe UI"/>
          <w:sz w:val="22"/>
          <w:szCs w:val="22"/>
          <w:lang w:eastAsia="pl-PL"/>
        </w:rPr>
      </w:pPr>
      <w:r w:rsidRPr="007E78C7">
        <w:rPr>
          <w:rFonts w:ascii="Arial Narrow" w:hAnsi="Arial Narrow" w:cs="Segoe UI"/>
          <w:b/>
          <w:bCs/>
          <w:sz w:val="22"/>
          <w:szCs w:val="22"/>
          <w:lang w:eastAsia="pl-PL"/>
        </w:rPr>
        <w:t>Wykonawca</w:t>
      </w:r>
      <w:r w:rsidRPr="007E78C7">
        <w:rPr>
          <w:rFonts w:ascii="Arial Narrow" w:hAnsi="Arial Narrow" w:cs="Segoe UI"/>
          <w:sz w:val="22"/>
          <w:szCs w:val="22"/>
          <w:lang w:eastAsia="pl-PL"/>
        </w:rPr>
        <w:t> przedłoży </w:t>
      </w:r>
      <w:r w:rsidRPr="007E78C7">
        <w:rPr>
          <w:rFonts w:ascii="Arial Narrow" w:hAnsi="Arial Narrow" w:cs="Segoe UI"/>
          <w:b/>
          <w:bCs/>
          <w:sz w:val="22"/>
          <w:szCs w:val="22"/>
          <w:lang w:eastAsia="pl-PL"/>
        </w:rPr>
        <w:t>Zamawiającemu</w:t>
      </w:r>
      <w:r w:rsidRPr="007E78C7">
        <w:rPr>
          <w:rFonts w:ascii="Arial Narrow" w:hAnsi="Arial Narrow" w:cs="Segoe UI"/>
          <w:sz w:val="22"/>
          <w:szCs w:val="22"/>
          <w:lang w:eastAsia="pl-PL"/>
        </w:rPr>
        <w:t> wykaz zatrudnionych do realizacji Umowy pracowników, dla których ma zastosowanie zmiana wraz z kalkulacją kosztów wynikającą z przedmiotowej zmiany.</w:t>
      </w:r>
    </w:p>
    <w:p w14:paraId="74F9BE9C" w14:textId="77777777" w:rsidR="00925308" w:rsidRPr="007E78C7" w:rsidRDefault="00925308" w:rsidP="00925308">
      <w:pPr>
        <w:suppressAutoHyphens w:val="0"/>
        <w:spacing w:line="276" w:lineRule="auto"/>
        <w:ind w:left="709" w:hanging="349"/>
        <w:jc w:val="both"/>
        <w:rPr>
          <w:rFonts w:ascii="Arial Narrow" w:hAnsi="Arial Narrow" w:cs="Segoe UI"/>
          <w:sz w:val="22"/>
          <w:szCs w:val="22"/>
          <w:lang w:eastAsia="pl-PL"/>
        </w:rPr>
      </w:pPr>
      <w:r w:rsidRPr="007E78C7">
        <w:rPr>
          <w:rFonts w:ascii="Arial Narrow" w:hAnsi="Arial Narrow" w:cs="Segoe UI"/>
          <w:sz w:val="22"/>
          <w:szCs w:val="22"/>
          <w:lang w:eastAsia="pl-PL"/>
        </w:rPr>
        <w:t xml:space="preserve">4) zasady gromadzenia i wysokości wpłat do pracowniczych planów kapitałowych, o których mowa w ustawie </w:t>
      </w:r>
      <w:r w:rsidRPr="007E78C7">
        <w:rPr>
          <w:rFonts w:ascii="Arial Narrow" w:hAnsi="Arial Narrow" w:cs="Segoe UI"/>
          <w:sz w:val="22"/>
          <w:szCs w:val="22"/>
          <w:lang w:eastAsia="pl-PL"/>
        </w:rPr>
        <w:br/>
        <w:t>z dnia 4 października 2018r. o pracowniczych planach kapitałowych.</w:t>
      </w:r>
    </w:p>
    <w:p w14:paraId="2C125DE2" w14:textId="77777777" w:rsidR="00925308" w:rsidRPr="007E78C7" w:rsidRDefault="00925308" w:rsidP="00925308">
      <w:pPr>
        <w:suppressAutoHyphens w:val="0"/>
        <w:spacing w:line="276" w:lineRule="auto"/>
        <w:ind w:left="360"/>
        <w:rPr>
          <w:rFonts w:ascii="Arial Narrow" w:hAnsi="Arial Narrow" w:cs="Segoe UI"/>
          <w:sz w:val="22"/>
          <w:szCs w:val="22"/>
          <w:lang w:eastAsia="pl-PL"/>
        </w:rPr>
      </w:pPr>
      <w:r w:rsidRPr="007E78C7">
        <w:rPr>
          <w:rFonts w:ascii="Arial Narrow" w:hAnsi="Arial Narrow" w:cs="Segoe UI"/>
          <w:b/>
          <w:bCs/>
          <w:sz w:val="22"/>
          <w:szCs w:val="22"/>
          <w:lang w:eastAsia="pl-PL"/>
        </w:rPr>
        <w:t>Wykonawca</w:t>
      </w:r>
      <w:r w:rsidRPr="007E78C7">
        <w:rPr>
          <w:rFonts w:ascii="Arial Narrow" w:hAnsi="Arial Narrow" w:cs="Segoe UI"/>
          <w:sz w:val="22"/>
          <w:szCs w:val="22"/>
          <w:lang w:eastAsia="pl-PL"/>
        </w:rPr>
        <w:t> przedłoży </w:t>
      </w:r>
      <w:r w:rsidRPr="007E78C7">
        <w:rPr>
          <w:rFonts w:ascii="Arial Narrow" w:hAnsi="Arial Narrow" w:cs="Segoe UI"/>
          <w:b/>
          <w:bCs/>
          <w:sz w:val="22"/>
          <w:szCs w:val="22"/>
          <w:lang w:eastAsia="pl-PL"/>
        </w:rPr>
        <w:t>Zamawiającemu</w:t>
      </w:r>
      <w:r w:rsidRPr="007E78C7">
        <w:rPr>
          <w:rFonts w:ascii="Arial Narrow" w:hAnsi="Arial Narrow" w:cs="Segoe UI"/>
          <w:sz w:val="22"/>
          <w:szCs w:val="22"/>
          <w:lang w:eastAsia="pl-PL"/>
        </w:rPr>
        <w:t> wykaz zatrudnionych do realizacji Umowy pracowników, dla których ma zastosowanie zmiana wraz z kalkulacją kosztów wynikającą z przedmiotowej zmiany.</w:t>
      </w:r>
    </w:p>
    <w:p w14:paraId="57A880A4" w14:textId="77777777" w:rsidR="00925308" w:rsidRPr="007E78C7" w:rsidRDefault="00925308" w:rsidP="00925308">
      <w:pPr>
        <w:suppressAutoHyphens w:val="0"/>
        <w:spacing w:line="276" w:lineRule="auto"/>
        <w:ind w:left="360" w:hanging="360"/>
        <w:jc w:val="both"/>
        <w:rPr>
          <w:rFonts w:ascii="Arial Narrow" w:hAnsi="Arial Narrow" w:cs="Segoe UI"/>
          <w:sz w:val="22"/>
          <w:szCs w:val="22"/>
          <w:lang w:eastAsia="pl-PL"/>
        </w:rPr>
      </w:pPr>
      <w:r w:rsidRPr="007E78C7">
        <w:rPr>
          <w:rFonts w:ascii="Arial Narrow" w:hAnsi="Arial Narrow" w:cs="Segoe UI"/>
          <w:sz w:val="22"/>
          <w:szCs w:val="22"/>
          <w:lang w:eastAsia="pl-PL"/>
        </w:rPr>
        <w:t>2.    Zmiany, o których mowa w ust. 1, będą wprowadzane do umowy na pisemny, uzasadniony i należycie udokumentowany wniosek </w:t>
      </w:r>
      <w:r w:rsidRPr="007E78C7">
        <w:rPr>
          <w:rFonts w:ascii="Arial Narrow" w:hAnsi="Arial Narrow" w:cs="Segoe UI"/>
          <w:b/>
          <w:bCs/>
          <w:sz w:val="22"/>
          <w:szCs w:val="22"/>
          <w:lang w:eastAsia="pl-PL"/>
        </w:rPr>
        <w:t>Wykonawcy</w:t>
      </w:r>
      <w:r w:rsidRPr="007E78C7">
        <w:rPr>
          <w:rFonts w:ascii="Arial Narrow" w:hAnsi="Arial Narrow" w:cs="Segoe UI"/>
          <w:sz w:val="22"/>
          <w:szCs w:val="22"/>
          <w:lang w:eastAsia="pl-PL"/>
        </w:rPr>
        <w:t xml:space="preserve">. Niezależnie od obowiązku załączenia do wniosku szczegółowej kalkulacji kosztów, o której mowa powyżej, </w:t>
      </w:r>
      <w:r w:rsidRPr="007E78C7">
        <w:rPr>
          <w:rFonts w:ascii="Arial Narrow" w:hAnsi="Arial Narrow" w:cs="Segoe UI"/>
          <w:b/>
          <w:sz w:val="22"/>
          <w:szCs w:val="22"/>
          <w:lang w:eastAsia="pl-PL"/>
        </w:rPr>
        <w:t>Wykonawca</w:t>
      </w:r>
      <w:r w:rsidRPr="007E78C7">
        <w:rPr>
          <w:rFonts w:ascii="Arial Narrow" w:hAnsi="Arial Narrow" w:cs="Segoe UI"/>
          <w:sz w:val="22"/>
          <w:szCs w:val="22"/>
          <w:lang w:eastAsia="pl-PL"/>
        </w:rPr>
        <w:t xml:space="preserve"> zobowiązany jest wykazać i udowodnić </w:t>
      </w:r>
      <w:r w:rsidRPr="007E78C7">
        <w:rPr>
          <w:rFonts w:ascii="Arial Narrow" w:hAnsi="Arial Narrow" w:cs="Segoe UI"/>
          <w:b/>
          <w:bCs/>
          <w:sz w:val="22"/>
          <w:szCs w:val="22"/>
          <w:lang w:eastAsia="pl-PL"/>
        </w:rPr>
        <w:t>Zamawiającemu</w:t>
      </w:r>
      <w:r w:rsidRPr="007E78C7">
        <w:rPr>
          <w:rFonts w:ascii="Arial Narrow" w:hAnsi="Arial Narrow" w:cs="Segoe UI"/>
          <w:sz w:val="22"/>
          <w:szCs w:val="22"/>
          <w:lang w:eastAsia="pl-PL"/>
        </w:rPr>
        <w:t xml:space="preserve"> wpływ zmian na wysokość wynagrodzenia należnego </w:t>
      </w:r>
      <w:r w:rsidRPr="007E78C7">
        <w:rPr>
          <w:rFonts w:ascii="Arial Narrow" w:hAnsi="Arial Narrow" w:cs="Segoe UI"/>
          <w:b/>
          <w:sz w:val="22"/>
          <w:szCs w:val="22"/>
          <w:lang w:eastAsia="pl-PL"/>
        </w:rPr>
        <w:t>Wykonawcy</w:t>
      </w:r>
      <w:r w:rsidRPr="007E78C7">
        <w:rPr>
          <w:rFonts w:ascii="Arial Narrow" w:hAnsi="Arial Narrow" w:cs="Segoe UI"/>
          <w:sz w:val="22"/>
          <w:szCs w:val="22"/>
          <w:lang w:eastAsia="pl-PL"/>
        </w:rPr>
        <w:t xml:space="preserve"> z tytułu realizacji przedmiotu umowy. Wniosek wraz z załączonymi dokumentami będzie podlegał weryfikacji </w:t>
      </w:r>
      <w:r w:rsidRPr="007E78C7">
        <w:rPr>
          <w:rFonts w:ascii="Arial Narrow" w:hAnsi="Arial Narrow" w:cs="Segoe UI"/>
          <w:b/>
          <w:sz w:val="22"/>
          <w:szCs w:val="22"/>
          <w:lang w:eastAsia="pl-PL"/>
        </w:rPr>
        <w:t>Zamawiającego</w:t>
      </w:r>
      <w:r w:rsidRPr="007E78C7">
        <w:rPr>
          <w:rFonts w:ascii="Arial Narrow" w:hAnsi="Arial Narrow" w:cs="Segoe UI"/>
          <w:sz w:val="22"/>
          <w:szCs w:val="22"/>
          <w:lang w:eastAsia="pl-PL"/>
        </w:rPr>
        <w:t xml:space="preserve">, który zastrzega sobie prawo odmowy dokonania zmiany wysokości wynagrodzenia w przypadku, gdy wniosek </w:t>
      </w:r>
      <w:r w:rsidRPr="007E78C7">
        <w:rPr>
          <w:rFonts w:ascii="Arial Narrow" w:hAnsi="Arial Narrow" w:cs="Segoe UI"/>
          <w:b/>
          <w:sz w:val="22"/>
          <w:szCs w:val="22"/>
          <w:lang w:eastAsia="pl-PL"/>
        </w:rPr>
        <w:t>Wykonawcy</w:t>
      </w:r>
      <w:r w:rsidRPr="007E78C7">
        <w:rPr>
          <w:rFonts w:ascii="Arial Narrow" w:hAnsi="Arial Narrow" w:cs="Segoe UI"/>
          <w:sz w:val="22"/>
          <w:szCs w:val="22"/>
          <w:lang w:eastAsia="pl-PL"/>
        </w:rPr>
        <w:t xml:space="preserve"> nie będzie spełniał warunków opisanych w postanowieniach niniejszego paragrafu.</w:t>
      </w:r>
    </w:p>
    <w:p w14:paraId="765BEFBD" w14:textId="77777777" w:rsidR="00925308" w:rsidRPr="007E78C7" w:rsidRDefault="00925308" w:rsidP="00925308">
      <w:pPr>
        <w:suppressAutoHyphens w:val="0"/>
        <w:spacing w:line="276" w:lineRule="auto"/>
        <w:ind w:left="360" w:hanging="360"/>
        <w:jc w:val="both"/>
        <w:rPr>
          <w:rFonts w:ascii="Arial Narrow" w:hAnsi="Arial Narrow" w:cs="Segoe UI"/>
          <w:sz w:val="22"/>
          <w:szCs w:val="22"/>
          <w:lang w:eastAsia="pl-PL"/>
        </w:rPr>
      </w:pPr>
      <w:r w:rsidRPr="007E78C7">
        <w:rPr>
          <w:rFonts w:ascii="Arial Narrow" w:hAnsi="Arial Narrow" w:cs="Segoe UI"/>
          <w:sz w:val="22"/>
          <w:szCs w:val="22"/>
          <w:lang w:eastAsia="pl-PL"/>
        </w:rPr>
        <w:t>3.    </w:t>
      </w:r>
      <w:r w:rsidRPr="007E78C7">
        <w:rPr>
          <w:rFonts w:ascii="Arial Narrow" w:hAnsi="Arial Narrow" w:cs="Segoe UI"/>
          <w:b/>
          <w:bCs/>
          <w:sz w:val="22"/>
          <w:szCs w:val="22"/>
          <w:lang w:eastAsia="pl-PL"/>
        </w:rPr>
        <w:t>Wykonawca</w:t>
      </w:r>
      <w:r w:rsidRPr="007E78C7">
        <w:rPr>
          <w:rFonts w:ascii="Arial Narrow" w:hAnsi="Arial Narrow" w:cs="Segoe UI"/>
          <w:sz w:val="22"/>
          <w:szCs w:val="22"/>
          <w:lang w:eastAsia="pl-PL"/>
        </w:rPr>
        <w:t> zobowiązany jest przedstawić na każde żądanie </w:t>
      </w:r>
      <w:r w:rsidRPr="007E78C7">
        <w:rPr>
          <w:rFonts w:ascii="Arial Narrow" w:hAnsi="Arial Narrow" w:cs="Segoe UI"/>
          <w:b/>
          <w:bCs/>
          <w:sz w:val="22"/>
          <w:szCs w:val="22"/>
          <w:lang w:eastAsia="pl-PL"/>
        </w:rPr>
        <w:t>Zamawiającego</w:t>
      </w:r>
      <w:r w:rsidRPr="007E78C7">
        <w:rPr>
          <w:rFonts w:ascii="Arial Narrow" w:hAnsi="Arial Narrow" w:cs="Segoe UI"/>
          <w:sz w:val="22"/>
          <w:szCs w:val="22"/>
          <w:lang w:eastAsia="pl-PL"/>
        </w:rPr>
        <w:t xml:space="preserve"> wszelkie informacje, dane, wyliczenia oraz stosowne dowody potwierdzające zasadność żądania </w:t>
      </w:r>
      <w:r w:rsidRPr="007E78C7">
        <w:rPr>
          <w:rFonts w:ascii="Arial Narrow" w:hAnsi="Arial Narrow" w:cs="Segoe UI"/>
          <w:b/>
          <w:sz w:val="22"/>
          <w:szCs w:val="22"/>
          <w:lang w:eastAsia="pl-PL"/>
        </w:rPr>
        <w:t>Wykonawcy</w:t>
      </w:r>
      <w:r w:rsidRPr="007E78C7">
        <w:rPr>
          <w:rFonts w:ascii="Arial Narrow" w:hAnsi="Arial Narrow" w:cs="Segoe UI"/>
          <w:sz w:val="22"/>
          <w:szCs w:val="22"/>
          <w:lang w:eastAsia="pl-PL"/>
        </w:rPr>
        <w:t>.</w:t>
      </w:r>
    </w:p>
    <w:p w14:paraId="40090F89" w14:textId="22FE5726" w:rsidR="00925308" w:rsidRPr="007E78C7" w:rsidRDefault="00925308" w:rsidP="00925308">
      <w:pPr>
        <w:numPr>
          <w:ilvl w:val="0"/>
          <w:numId w:val="24"/>
        </w:numPr>
        <w:suppressAutoHyphens w:val="0"/>
        <w:spacing w:after="240" w:line="276" w:lineRule="auto"/>
        <w:contextualSpacing/>
        <w:jc w:val="both"/>
        <w:rPr>
          <w:rFonts w:ascii="Arial Narrow" w:hAnsi="Arial Narrow" w:cs="Segoe UI"/>
          <w:sz w:val="22"/>
          <w:szCs w:val="22"/>
          <w:lang w:eastAsia="pl-PL"/>
        </w:rPr>
      </w:pPr>
      <w:r w:rsidRPr="007E78C7">
        <w:rPr>
          <w:rFonts w:ascii="Arial Narrow" w:hAnsi="Arial Narrow" w:cs="Segoe UI"/>
          <w:sz w:val="22"/>
          <w:szCs w:val="22"/>
          <w:lang w:eastAsia="pl-PL"/>
        </w:rPr>
        <w:t>W przypadku wejścia w życie zmian, o których mowa w ust. 1, także </w:t>
      </w:r>
      <w:r w:rsidRPr="007E78C7">
        <w:rPr>
          <w:rFonts w:ascii="Arial Narrow" w:hAnsi="Arial Narrow" w:cs="Segoe UI"/>
          <w:b/>
          <w:bCs/>
          <w:sz w:val="22"/>
          <w:szCs w:val="22"/>
          <w:lang w:eastAsia="pl-PL"/>
        </w:rPr>
        <w:t>Zamawiający</w:t>
      </w:r>
      <w:r w:rsidRPr="007E78C7">
        <w:rPr>
          <w:rFonts w:ascii="Arial Narrow" w:hAnsi="Arial Narrow" w:cs="Segoe UI"/>
          <w:sz w:val="22"/>
          <w:szCs w:val="22"/>
          <w:lang w:eastAsia="pl-PL"/>
        </w:rPr>
        <w:t> może zwrócić się do </w:t>
      </w:r>
      <w:r w:rsidRPr="007E78C7">
        <w:rPr>
          <w:rFonts w:ascii="Arial Narrow" w:hAnsi="Arial Narrow" w:cs="Segoe UI"/>
          <w:b/>
          <w:bCs/>
          <w:sz w:val="22"/>
          <w:szCs w:val="22"/>
          <w:lang w:eastAsia="pl-PL"/>
        </w:rPr>
        <w:t>Wykonawcy</w:t>
      </w:r>
      <w:r w:rsidR="00FF3540">
        <w:rPr>
          <w:rFonts w:ascii="Arial Narrow" w:hAnsi="Arial Narrow" w:cs="Segoe UI"/>
          <w:b/>
          <w:bCs/>
          <w:sz w:val="22"/>
          <w:szCs w:val="22"/>
          <w:lang w:eastAsia="pl-PL"/>
        </w:rPr>
        <w:t xml:space="preserve"> </w:t>
      </w:r>
      <w:r w:rsidRPr="007E78C7">
        <w:rPr>
          <w:rFonts w:ascii="Arial Narrow" w:hAnsi="Arial Narrow" w:cs="Segoe UI"/>
          <w:sz w:val="22"/>
          <w:szCs w:val="22"/>
          <w:lang w:eastAsia="pl-PL"/>
        </w:rPr>
        <w:t>z wnioskiem o wprowadzenie odpowiedniej zmiany wynagrodzenia, jeżeli zmiany te będą miały wpływ na koszty wykonania zamówienia przez </w:t>
      </w:r>
      <w:r w:rsidRPr="007E78C7">
        <w:rPr>
          <w:rFonts w:ascii="Arial Narrow" w:hAnsi="Arial Narrow" w:cs="Segoe UI"/>
          <w:b/>
          <w:bCs/>
          <w:sz w:val="22"/>
          <w:szCs w:val="22"/>
          <w:lang w:eastAsia="pl-PL"/>
        </w:rPr>
        <w:t>Wykonawcę</w:t>
      </w:r>
      <w:r w:rsidRPr="007E78C7">
        <w:rPr>
          <w:rFonts w:ascii="Arial Narrow" w:hAnsi="Arial Narrow" w:cs="Segoe UI"/>
          <w:sz w:val="22"/>
          <w:szCs w:val="22"/>
          <w:lang w:eastAsia="pl-PL"/>
        </w:rPr>
        <w:t>. Przed złożeniem wniosku, </w:t>
      </w:r>
      <w:r w:rsidRPr="007E78C7">
        <w:rPr>
          <w:rFonts w:ascii="Arial Narrow" w:hAnsi="Arial Narrow" w:cs="Segoe UI"/>
          <w:b/>
          <w:bCs/>
          <w:sz w:val="22"/>
          <w:szCs w:val="22"/>
          <w:lang w:eastAsia="pl-PL"/>
        </w:rPr>
        <w:t>Zamawiający</w:t>
      </w:r>
      <w:r w:rsidRPr="007E78C7">
        <w:rPr>
          <w:rFonts w:ascii="Arial Narrow" w:hAnsi="Arial Narrow" w:cs="Segoe UI"/>
          <w:sz w:val="22"/>
          <w:szCs w:val="22"/>
          <w:lang w:eastAsia="pl-PL"/>
        </w:rPr>
        <w:t xml:space="preserve"> jest uprawniony do zobowiązania </w:t>
      </w:r>
      <w:r w:rsidRPr="007E78C7">
        <w:rPr>
          <w:rFonts w:ascii="Arial Narrow" w:hAnsi="Arial Narrow" w:cs="Segoe UI"/>
          <w:b/>
          <w:sz w:val="22"/>
          <w:szCs w:val="22"/>
          <w:lang w:eastAsia="pl-PL"/>
        </w:rPr>
        <w:t>Wykonawcy</w:t>
      </w:r>
      <w:r w:rsidRPr="007E78C7">
        <w:rPr>
          <w:rFonts w:ascii="Arial Narrow" w:hAnsi="Arial Narrow" w:cs="Segoe UI"/>
          <w:sz w:val="22"/>
          <w:szCs w:val="22"/>
          <w:lang w:eastAsia="pl-PL"/>
        </w:rPr>
        <w:t xml:space="preserve"> do przedstawienia w wyznaczonym terminie, nie krótszym niż 10 dni roboczych, dokumentów, z których będzie wynikać w jakim zakresie zmiana ma wpływ na koszty wykonania umowy, w tym, przykładowo, pisemnego zestawienia wynagrodzeń (zarówno przed jak i po zmianie), kwot składek uiszczanych do Zakładu Ubezpieczeń Społecznych. Strony dokonają zmiany umowy </w:t>
      </w:r>
      <w:r w:rsidRPr="007E78C7">
        <w:rPr>
          <w:rFonts w:ascii="Arial Narrow" w:hAnsi="Arial Narrow" w:cs="Segoe UI"/>
          <w:sz w:val="22"/>
          <w:szCs w:val="22"/>
          <w:lang w:eastAsia="pl-PL"/>
        </w:rPr>
        <w:br/>
        <w:t>w zakresie odpowiedniej zmiany wynagrodzenia, z mocą obowiązującą od dnia wejścia w życie przepisów będących przyczyną zmiany wynagrodzenia </w:t>
      </w:r>
      <w:r w:rsidRPr="007E78C7">
        <w:rPr>
          <w:rFonts w:ascii="Arial Narrow" w:hAnsi="Arial Narrow" w:cs="Segoe UI"/>
          <w:b/>
          <w:bCs/>
          <w:sz w:val="22"/>
          <w:szCs w:val="22"/>
          <w:lang w:eastAsia="pl-PL"/>
        </w:rPr>
        <w:t>Wykonawcy.</w:t>
      </w:r>
    </w:p>
    <w:p w14:paraId="46F6D4D0" w14:textId="77777777" w:rsidR="00105D74" w:rsidRDefault="00105D74" w:rsidP="00105D74">
      <w:pPr>
        <w:suppressAutoHyphens w:val="0"/>
        <w:spacing w:after="160" w:line="259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4E5B5C61" w14:textId="77777777" w:rsidR="005F0B60" w:rsidRDefault="005F0B60" w:rsidP="00105D74">
      <w:pPr>
        <w:suppressAutoHyphens w:val="0"/>
        <w:spacing w:after="160" w:line="259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1F569B38" w14:textId="77777777" w:rsidR="005F0B60" w:rsidRDefault="005F0B60" w:rsidP="00105D74">
      <w:pPr>
        <w:suppressAutoHyphens w:val="0"/>
        <w:spacing w:after="160" w:line="259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458B827E" w14:textId="77777777" w:rsidR="005F0B60" w:rsidRDefault="005F0B60" w:rsidP="00105D74">
      <w:pPr>
        <w:suppressAutoHyphens w:val="0"/>
        <w:spacing w:after="160" w:line="259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43D64F5C" w14:textId="77777777" w:rsidR="005F0B60" w:rsidRDefault="005F0B60" w:rsidP="00105D74">
      <w:pPr>
        <w:suppressAutoHyphens w:val="0"/>
        <w:spacing w:after="160" w:line="259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56D1BFE3" w14:textId="77777777" w:rsidR="005F0B60" w:rsidRDefault="005F0B60" w:rsidP="00105D74">
      <w:pPr>
        <w:suppressAutoHyphens w:val="0"/>
        <w:spacing w:after="160" w:line="259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776E8BDD" w14:textId="77777777" w:rsidR="005F0B60" w:rsidRDefault="005F0B60" w:rsidP="00105D74">
      <w:pPr>
        <w:suppressAutoHyphens w:val="0"/>
        <w:spacing w:after="160" w:line="259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36A5C792" w14:textId="47BB4C65" w:rsidR="00925308" w:rsidRDefault="00925308" w:rsidP="00105D74">
      <w:pPr>
        <w:suppressAutoHyphens w:val="0"/>
        <w:spacing w:after="160" w:line="259" w:lineRule="auto"/>
        <w:jc w:val="center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>§ 1</w:t>
      </w:r>
      <w:r>
        <w:rPr>
          <w:rFonts w:ascii="Arial Narrow" w:hAnsi="Arial Narrow" w:cs="Arial Narrow"/>
          <w:sz w:val="22"/>
          <w:szCs w:val="22"/>
        </w:rPr>
        <w:t>2</w:t>
      </w:r>
    </w:p>
    <w:p w14:paraId="4415CA42" w14:textId="77777777" w:rsidR="005F0B60" w:rsidRDefault="005F0B60" w:rsidP="00105D74">
      <w:pPr>
        <w:suppressAutoHyphens w:val="0"/>
        <w:spacing w:after="160" w:line="259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6487AE62" w14:textId="64A7D716" w:rsidR="00925308" w:rsidRPr="00FF5A0C" w:rsidRDefault="00925308" w:rsidP="00925308">
      <w:pPr>
        <w:numPr>
          <w:ilvl w:val="0"/>
          <w:numId w:val="10"/>
        </w:numPr>
        <w:tabs>
          <w:tab w:val="left" w:pos="360"/>
        </w:tabs>
        <w:suppressAutoHyphens w:val="0"/>
        <w:overflowPunct w:val="0"/>
        <w:autoSpaceDE w:val="0"/>
        <w:spacing w:line="276" w:lineRule="auto"/>
        <w:jc w:val="both"/>
        <w:rPr>
          <w:rFonts w:ascii="Arial Narrow" w:hAnsi="Arial Narrow" w:cs="Arial Narrow"/>
          <w:b/>
          <w:sz w:val="22"/>
          <w:szCs w:val="22"/>
          <w:lang w:eastAsia="pl-PL"/>
        </w:rPr>
      </w:pPr>
      <w:r w:rsidRPr="00FF5A0C">
        <w:rPr>
          <w:rFonts w:ascii="Arial Narrow" w:hAnsi="Arial Narrow" w:cs="Arial Narrow"/>
          <w:b/>
          <w:sz w:val="22"/>
          <w:szCs w:val="22"/>
          <w:lang w:eastAsia="pl-PL"/>
        </w:rPr>
        <w:t xml:space="preserve">Zamawiający </w:t>
      </w:r>
      <w:r w:rsidRPr="00FF5A0C">
        <w:rPr>
          <w:rFonts w:ascii="Arial Narrow" w:hAnsi="Arial Narrow" w:cs="Arial Narrow"/>
          <w:sz w:val="22"/>
          <w:szCs w:val="22"/>
          <w:lang w:eastAsia="pl-PL"/>
        </w:rPr>
        <w:t xml:space="preserve">ma prawo odstąpić od umowy w </w:t>
      </w:r>
      <w:r w:rsidR="00A41070" w:rsidRPr="00FF5A0C">
        <w:rPr>
          <w:rFonts w:ascii="Arial Narrow" w:hAnsi="Arial Narrow" w:cs="Arial Narrow"/>
          <w:sz w:val="22"/>
          <w:szCs w:val="22"/>
          <w:lang w:eastAsia="pl-PL"/>
        </w:rPr>
        <w:t>przypadku,</w:t>
      </w:r>
      <w:r w:rsidRPr="00FF5A0C">
        <w:rPr>
          <w:rFonts w:ascii="Arial Narrow" w:hAnsi="Arial Narrow" w:cs="Arial Narrow"/>
          <w:sz w:val="22"/>
          <w:szCs w:val="22"/>
          <w:lang w:eastAsia="pl-PL"/>
        </w:rPr>
        <w:t xml:space="preserve"> gdy: </w:t>
      </w:r>
    </w:p>
    <w:p w14:paraId="4439BF5E" w14:textId="77777777" w:rsidR="00925308" w:rsidRPr="00FF5A0C" w:rsidRDefault="00925308" w:rsidP="00925308">
      <w:pPr>
        <w:numPr>
          <w:ilvl w:val="0"/>
          <w:numId w:val="1"/>
        </w:numPr>
        <w:tabs>
          <w:tab w:val="left" w:pos="360"/>
        </w:tabs>
        <w:suppressAutoHyphens w:val="0"/>
        <w:overflowPunct w:val="0"/>
        <w:autoSpaceDE w:val="0"/>
        <w:spacing w:line="276" w:lineRule="auto"/>
        <w:jc w:val="both"/>
        <w:rPr>
          <w:rFonts w:ascii="Arial Narrow" w:hAnsi="Arial Narrow" w:cs="Arial Narrow"/>
          <w:b/>
          <w:sz w:val="22"/>
          <w:szCs w:val="22"/>
          <w:lang w:eastAsia="pl-PL"/>
        </w:rPr>
      </w:pPr>
      <w:r w:rsidRPr="00FF5A0C">
        <w:rPr>
          <w:rFonts w:ascii="Arial Narrow" w:hAnsi="Arial Narrow" w:cs="Arial Narrow"/>
          <w:b/>
          <w:sz w:val="22"/>
          <w:szCs w:val="22"/>
          <w:lang w:eastAsia="pl-PL"/>
        </w:rPr>
        <w:t>Wykonawca</w:t>
      </w:r>
      <w:r w:rsidRPr="00FF5A0C">
        <w:rPr>
          <w:rFonts w:ascii="Arial Narrow" w:hAnsi="Arial Narrow" w:cs="Arial Narrow"/>
          <w:sz w:val="22"/>
          <w:szCs w:val="22"/>
          <w:lang w:eastAsia="pl-PL"/>
        </w:rPr>
        <w:t xml:space="preserve"> swoje prawa i obowiązki przeniósł na osobę trzecią, nie uzyskawszy na to pisemnej zgody Zamawiającego, </w:t>
      </w:r>
    </w:p>
    <w:p w14:paraId="766F43D9" w14:textId="77777777" w:rsidR="00925308" w:rsidRPr="00FF5A0C" w:rsidRDefault="00925308" w:rsidP="00925308">
      <w:pPr>
        <w:numPr>
          <w:ilvl w:val="0"/>
          <w:numId w:val="1"/>
        </w:numPr>
        <w:tabs>
          <w:tab w:val="left" w:pos="360"/>
        </w:tabs>
        <w:suppressAutoHyphens w:val="0"/>
        <w:overflowPunct w:val="0"/>
        <w:autoSpaceDE w:val="0"/>
        <w:spacing w:line="276" w:lineRule="auto"/>
        <w:jc w:val="both"/>
        <w:rPr>
          <w:rFonts w:ascii="Arial Narrow" w:hAnsi="Arial Narrow" w:cs="Arial Narrow"/>
          <w:sz w:val="22"/>
          <w:szCs w:val="22"/>
          <w:lang w:eastAsia="pl-PL"/>
        </w:rPr>
      </w:pPr>
      <w:r w:rsidRPr="00FF5A0C">
        <w:rPr>
          <w:rFonts w:ascii="Arial Narrow" w:hAnsi="Arial Narrow" w:cs="Arial Narrow"/>
          <w:b/>
          <w:sz w:val="22"/>
          <w:szCs w:val="22"/>
          <w:lang w:eastAsia="pl-PL"/>
        </w:rPr>
        <w:t xml:space="preserve">Wykonawca </w:t>
      </w:r>
      <w:r w:rsidRPr="00FF5A0C">
        <w:rPr>
          <w:rFonts w:ascii="Arial Narrow" w:hAnsi="Arial Narrow" w:cs="Arial Narrow"/>
          <w:sz w:val="22"/>
          <w:szCs w:val="22"/>
          <w:lang w:eastAsia="pl-PL"/>
        </w:rPr>
        <w:t>narusza inne istotne postanowienia umowy:</w:t>
      </w:r>
    </w:p>
    <w:p w14:paraId="258ADFB5" w14:textId="354960A8" w:rsidR="00925308" w:rsidRPr="00FF5A0C" w:rsidRDefault="00925308" w:rsidP="00925308">
      <w:pPr>
        <w:numPr>
          <w:ilvl w:val="0"/>
          <w:numId w:val="3"/>
        </w:numPr>
        <w:tabs>
          <w:tab w:val="clear" w:pos="0"/>
          <w:tab w:val="left" w:pos="360"/>
          <w:tab w:val="num" w:pos="491"/>
        </w:tabs>
        <w:suppressAutoHyphens w:val="0"/>
        <w:overflowPunct w:val="0"/>
        <w:autoSpaceDE w:val="0"/>
        <w:spacing w:line="276" w:lineRule="auto"/>
        <w:ind w:left="1134" w:hanging="425"/>
        <w:jc w:val="both"/>
        <w:rPr>
          <w:rFonts w:ascii="Arial Narrow" w:hAnsi="Arial Narrow" w:cs="Arial Narrow"/>
          <w:b/>
          <w:sz w:val="22"/>
          <w:szCs w:val="22"/>
          <w:lang w:eastAsia="pl-PL"/>
        </w:rPr>
      </w:pPr>
      <w:r w:rsidRPr="00FF5A0C">
        <w:rPr>
          <w:rFonts w:ascii="Arial Narrow" w:hAnsi="Arial Narrow" w:cs="Arial Narrow"/>
          <w:sz w:val="22"/>
          <w:szCs w:val="22"/>
          <w:lang w:eastAsia="pl-PL"/>
        </w:rPr>
        <w:t xml:space="preserve">świadczony przez </w:t>
      </w:r>
      <w:r w:rsidRPr="00FF5A0C">
        <w:rPr>
          <w:rFonts w:ascii="Arial Narrow" w:hAnsi="Arial Narrow" w:cs="Arial Narrow"/>
          <w:b/>
          <w:sz w:val="22"/>
          <w:szCs w:val="22"/>
          <w:lang w:eastAsia="pl-PL"/>
        </w:rPr>
        <w:t>Wykonawcę</w:t>
      </w:r>
      <w:r w:rsidRPr="00FF5A0C">
        <w:rPr>
          <w:rFonts w:ascii="Arial Narrow" w:hAnsi="Arial Narrow" w:cs="Arial Narrow"/>
          <w:sz w:val="22"/>
          <w:szCs w:val="22"/>
          <w:lang w:eastAsia="pl-PL"/>
        </w:rPr>
        <w:t xml:space="preserve"> przedmiot umowy </w:t>
      </w:r>
      <w:r w:rsidR="00A41070" w:rsidRPr="00FF5A0C">
        <w:rPr>
          <w:rFonts w:ascii="Arial Narrow" w:hAnsi="Arial Narrow" w:cs="Arial Narrow"/>
          <w:sz w:val="22"/>
          <w:szCs w:val="22"/>
          <w:lang w:eastAsia="pl-PL"/>
        </w:rPr>
        <w:t>jest nieodpowiedniej</w:t>
      </w:r>
      <w:r w:rsidRPr="00FF5A0C">
        <w:rPr>
          <w:rFonts w:ascii="Arial Narrow" w:hAnsi="Arial Narrow" w:cs="Arial Narrow"/>
          <w:sz w:val="22"/>
          <w:szCs w:val="22"/>
          <w:lang w:eastAsia="pl-PL"/>
        </w:rPr>
        <w:t xml:space="preserve"> jakości lub jest wykonywany nienależycie,</w:t>
      </w:r>
    </w:p>
    <w:p w14:paraId="5BB4F09A" w14:textId="77777777" w:rsidR="00925308" w:rsidRPr="00FF5A0C" w:rsidRDefault="00925308" w:rsidP="00925308">
      <w:pPr>
        <w:numPr>
          <w:ilvl w:val="0"/>
          <w:numId w:val="3"/>
        </w:numPr>
        <w:tabs>
          <w:tab w:val="clear" w:pos="0"/>
          <w:tab w:val="num" w:pos="491"/>
          <w:tab w:val="left" w:pos="624"/>
        </w:tabs>
        <w:suppressAutoHyphens w:val="0"/>
        <w:overflowPunct w:val="0"/>
        <w:autoSpaceDE w:val="0"/>
        <w:spacing w:line="276" w:lineRule="auto"/>
        <w:ind w:left="1134" w:hanging="425"/>
        <w:contextualSpacing/>
        <w:jc w:val="both"/>
        <w:rPr>
          <w:rFonts w:ascii="Arial Narrow" w:hAnsi="Arial Narrow" w:cs="Arial Narrow"/>
          <w:b/>
          <w:sz w:val="22"/>
          <w:szCs w:val="22"/>
        </w:rPr>
      </w:pPr>
      <w:r w:rsidRPr="00FF5A0C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FF5A0C">
        <w:rPr>
          <w:rFonts w:ascii="Arial Narrow" w:hAnsi="Arial Narrow" w:cs="Arial Narrow"/>
          <w:sz w:val="22"/>
          <w:szCs w:val="22"/>
        </w:rPr>
        <w:t>uchyla się od realizacji zamówienia w sposób przewidziany niniejszą umową,</w:t>
      </w:r>
    </w:p>
    <w:p w14:paraId="477F3995" w14:textId="3E593674" w:rsidR="00925308" w:rsidRPr="00FF5A0C" w:rsidRDefault="00925308" w:rsidP="00925308">
      <w:pPr>
        <w:numPr>
          <w:ilvl w:val="0"/>
          <w:numId w:val="1"/>
        </w:numPr>
        <w:tabs>
          <w:tab w:val="left" w:pos="360"/>
        </w:tabs>
        <w:suppressAutoHyphens w:val="0"/>
        <w:overflowPunct w:val="0"/>
        <w:autoSpaceDE w:val="0"/>
        <w:spacing w:line="276" w:lineRule="auto"/>
        <w:jc w:val="both"/>
        <w:rPr>
          <w:rFonts w:ascii="Arial Narrow" w:hAnsi="Arial Narrow" w:cs="Arial Narrow"/>
          <w:sz w:val="22"/>
          <w:szCs w:val="22"/>
          <w:lang w:eastAsia="pl-PL"/>
        </w:rPr>
      </w:pPr>
      <w:r w:rsidRPr="00FF5A0C">
        <w:rPr>
          <w:rFonts w:ascii="Arial Narrow" w:hAnsi="Arial Narrow" w:cs="Arial Narrow"/>
          <w:sz w:val="22"/>
          <w:szCs w:val="22"/>
          <w:lang w:eastAsia="pl-PL"/>
        </w:rPr>
        <w:t>zostanie ogłoszona likwidacja firmy</w:t>
      </w:r>
      <w:r w:rsidRPr="00FF5A0C">
        <w:rPr>
          <w:rFonts w:ascii="Arial Narrow" w:hAnsi="Arial Narrow" w:cs="Arial Narrow"/>
          <w:b/>
          <w:sz w:val="22"/>
          <w:szCs w:val="22"/>
          <w:lang w:eastAsia="pl-PL"/>
        </w:rPr>
        <w:t xml:space="preserve"> </w:t>
      </w:r>
      <w:r w:rsidR="00A41070" w:rsidRPr="00FF5A0C">
        <w:rPr>
          <w:rFonts w:ascii="Arial Narrow" w:hAnsi="Arial Narrow" w:cs="Arial Narrow"/>
          <w:b/>
          <w:sz w:val="22"/>
          <w:szCs w:val="22"/>
          <w:lang w:eastAsia="pl-PL"/>
        </w:rPr>
        <w:t>Wykonawcy</w:t>
      </w:r>
      <w:r w:rsidRPr="00FF5A0C">
        <w:rPr>
          <w:rFonts w:ascii="Arial Narrow" w:hAnsi="Arial Narrow" w:cs="Arial Narrow"/>
          <w:sz w:val="22"/>
          <w:szCs w:val="22"/>
          <w:lang w:eastAsia="pl-PL"/>
        </w:rPr>
        <w:t xml:space="preserve"> bądź </w:t>
      </w:r>
      <w:r w:rsidRPr="00FF5A0C">
        <w:rPr>
          <w:rFonts w:ascii="Arial Narrow" w:hAnsi="Arial Narrow" w:cs="Arial Narrow"/>
          <w:b/>
          <w:sz w:val="22"/>
          <w:szCs w:val="22"/>
          <w:lang w:eastAsia="pl-PL"/>
        </w:rPr>
        <w:t>Wykonawca</w:t>
      </w:r>
      <w:r w:rsidRPr="00FF5A0C">
        <w:rPr>
          <w:rFonts w:ascii="Arial Narrow" w:hAnsi="Arial Narrow" w:cs="Arial Narrow"/>
          <w:sz w:val="22"/>
          <w:szCs w:val="22"/>
          <w:lang w:eastAsia="pl-PL"/>
        </w:rPr>
        <w:t xml:space="preserve"> zawiesi działalność,</w:t>
      </w:r>
    </w:p>
    <w:p w14:paraId="76D0E9B5" w14:textId="77777777" w:rsidR="00925308" w:rsidRPr="00FF5A0C" w:rsidRDefault="00925308" w:rsidP="00925308">
      <w:pPr>
        <w:numPr>
          <w:ilvl w:val="0"/>
          <w:numId w:val="1"/>
        </w:numPr>
        <w:tabs>
          <w:tab w:val="left" w:pos="709"/>
        </w:tabs>
        <w:suppressAutoHyphens w:val="0"/>
        <w:overflowPunct w:val="0"/>
        <w:autoSpaceDE w:val="0"/>
        <w:spacing w:line="276" w:lineRule="auto"/>
        <w:jc w:val="both"/>
        <w:rPr>
          <w:rFonts w:ascii="Arial Narrow" w:hAnsi="Arial Narrow" w:cs="Arial Narrow"/>
          <w:sz w:val="22"/>
          <w:szCs w:val="22"/>
          <w:lang w:eastAsia="pl-PL"/>
        </w:rPr>
      </w:pPr>
      <w:r w:rsidRPr="00FF5A0C">
        <w:rPr>
          <w:rFonts w:ascii="Arial Narrow" w:hAnsi="Arial Narrow" w:cs="Arial Narrow"/>
          <w:sz w:val="22"/>
          <w:szCs w:val="22"/>
          <w:lang w:eastAsia="pl-PL"/>
        </w:rPr>
        <w:t>zostanie wydany nakaz zajęcia majątku lub istotnej części tego majątku, mający wpływ na realizowaną umowę.</w:t>
      </w:r>
    </w:p>
    <w:p w14:paraId="449480A8" w14:textId="77777777" w:rsidR="00C037F9" w:rsidRPr="00FC4884" w:rsidRDefault="00925308" w:rsidP="00C037F9">
      <w:pPr>
        <w:pStyle w:val="Akapitzlist"/>
        <w:numPr>
          <w:ilvl w:val="0"/>
          <w:numId w:val="10"/>
        </w:numPr>
        <w:suppressAutoHyphens w:val="0"/>
        <w:overflowPunct w:val="0"/>
        <w:adjustRightInd w:val="0"/>
        <w:spacing w:line="276" w:lineRule="auto"/>
        <w:rPr>
          <w:rFonts w:ascii="Arial Narrow" w:hAnsi="Arial Narrow"/>
          <w:sz w:val="22"/>
          <w:szCs w:val="22"/>
        </w:rPr>
      </w:pPr>
      <w:r w:rsidRPr="00FC4884">
        <w:rPr>
          <w:rFonts w:ascii="Arial Narrow" w:hAnsi="Arial Narrow"/>
          <w:sz w:val="22"/>
          <w:szCs w:val="22"/>
        </w:rPr>
        <w:t xml:space="preserve">Czynność odstąpienia od umowy wraz z uzasadnieniem winna nastąpić w formie pisemnej pod rygorem nieważności w terminie 30 dni od dnia uzyskania wiedzy o okolicznościach stanowiących podstawę do odstąpienia od umowy określonych w ust. </w:t>
      </w:r>
      <w:r w:rsidR="00303F60" w:rsidRPr="00FC4884">
        <w:rPr>
          <w:rFonts w:ascii="Arial Narrow" w:hAnsi="Arial Narrow"/>
          <w:sz w:val="22"/>
          <w:szCs w:val="22"/>
        </w:rPr>
        <w:t>1</w:t>
      </w:r>
      <w:r w:rsidRPr="00FC4884">
        <w:rPr>
          <w:rFonts w:ascii="Arial Narrow" w:hAnsi="Arial Narrow"/>
          <w:sz w:val="22"/>
          <w:szCs w:val="22"/>
        </w:rPr>
        <w:t>.</w:t>
      </w:r>
      <w:r w:rsidR="00A41070" w:rsidRPr="00FC4884">
        <w:rPr>
          <w:rFonts w:ascii="Arial Narrow" w:hAnsi="Arial Narrow"/>
          <w:sz w:val="22"/>
          <w:szCs w:val="22"/>
        </w:rPr>
        <w:t xml:space="preserve"> </w:t>
      </w:r>
    </w:p>
    <w:p w14:paraId="59A6BBCD" w14:textId="74037B0C" w:rsidR="00C037F9" w:rsidRPr="00FC4884" w:rsidRDefault="00C037F9" w:rsidP="00C037F9">
      <w:pPr>
        <w:pStyle w:val="Akapitzlist"/>
        <w:numPr>
          <w:ilvl w:val="0"/>
          <w:numId w:val="10"/>
        </w:numPr>
        <w:suppressAutoHyphens w:val="0"/>
        <w:overflowPunct w:val="0"/>
        <w:adjustRightInd w:val="0"/>
        <w:spacing w:line="276" w:lineRule="auto"/>
        <w:rPr>
          <w:rFonts w:ascii="Arial Narrow" w:hAnsi="Arial Narrow"/>
          <w:sz w:val="22"/>
          <w:szCs w:val="22"/>
        </w:rPr>
      </w:pPr>
      <w:r w:rsidRPr="00FC4884">
        <w:rPr>
          <w:rFonts w:ascii="Arial Narrow" w:hAnsi="Arial Narrow"/>
          <w:sz w:val="22"/>
          <w:szCs w:val="22"/>
        </w:rPr>
        <w:t>Zamawiającemu przed odstąpieniem od umowy przysługuje prawo do pisemnego wezwania Wykonawcy do należytego wykonania umowy.</w:t>
      </w:r>
    </w:p>
    <w:p w14:paraId="47A2CA20" w14:textId="40E11942" w:rsidR="00925308" w:rsidRPr="00FC4884" w:rsidRDefault="00A41070" w:rsidP="00925308">
      <w:pPr>
        <w:pStyle w:val="Akapitzlist"/>
        <w:numPr>
          <w:ilvl w:val="0"/>
          <w:numId w:val="10"/>
        </w:numPr>
        <w:suppressAutoHyphens w:val="0"/>
        <w:overflowPunct w:val="0"/>
        <w:adjustRightInd w:val="0"/>
        <w:spacing w:line="276" w:lineRule="auto"/>
        <w:rPr>
          <w:rFonts w:ascii="Arial Narrow" w:hAnsi="Arial Narrow"/>
          <w:sz w:val="22"/>
          <w:szCs w:val="22"/>
        </w:rPr>
      </w:pPr>
      <w:r w:rsidRPr="00FC4884">
        <w:rPr>
          <w:rFonts w:ascii="Arial Narrow" w:hAnsi="Arial Narrow"/>
          <w:sz w:val="22"/>
          <w:szCs w:val="22"/>
        </w:rPr>
        <w:t>Strony zgodnie oświadczają, że w przypadku odstąpienia od Umowy</w:t>
      </w:r>
      <w:r w:rsidR="00980960" w:rsidRPr="00FC4884">
        <w:rPr>
          <w:rFonts w:ascii="Arial Narrow" w:hAnsi="Arial Narrow"/>
          <w:sz w:val="22"/>
          <w:szCs w:val="22"/>
        </w:rPr>
        <w:t>, Wykonawcy przysługuje wynagrodzenie za prace już zrealizowane zgodnie ze sporządzonym protokołem zaawansowania prac.</w:t>
      </w:r>
    </w:p>
    <w:p w14:paraId="56B2443F" w14:textId="77777777" w:rsidR="00105D74" w:rsidRDefault="00105D74" w:rsidP="00925308">
      <w:pPr>
        <w:overflowPunct w:val="0"/>
        <w:autoSpaceDE w:val="0"/>
        <w:spacing w:line="276" w:lineRule="auto"/>
        <w:rPr>
          <w:rFonts w:ascii="Arial Narrow" w:hAnsi="Arial Narrow" w:cs="Arial Narrow"/>
          <w:sz w:val="22"/>
          <w:szCs w:val="22"/>
        </w:rPr>
      </w:pPr>
    </w:p>
    <w:p w14:paraId="2D6B8018" w14:textId="77777777" w:rsidR="00105D74" w:rsidRPr="00FF5A0C" w:rsidRDefault="00105D74" w:rsidP="00925308">
      <w:pPr>
        <w:overflowPunct w:val="0"/>
        <w:autoSpaceDE w:val="0"/>
        <w:spacing w:line="276" w:lineRule="auto"/>
        <w:rPr>
          <w:rFonts w:ascii="Arial Narrow" w:hAnsi="Arial Narrow" w:cs="Arial Narrow"/>
          <w:sz w:val="22"/>
          <w:szCs w:val="22"/>
        </w:rPr>
      </w:pPr>
    </w:p>
    <w:p w14:paraId="34CF9CB2" w14:textId="4B83CA67" w:rsidR="00925308" w:rsidRDefault="00925308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>§ 1</w:t>
      </w:r>
      <w:r>
        <w:rPr>
          <w:rFonts w:ascii="Arial Narrow" w:hAnsi="Arial Narrow" w:cs="Arial Narrow"/>
          <w:sz w:val="22"/>
          <w:szCs w:val="22"/>
        </w:rPr>
        <w:t>3</w:t>
      </w:r>
    </w:p>
    <w:p w14:paraId="5816355C" w14:textId="77777777" w:rsidR="00687E05" w:rsidRDefault="00687E05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1BBB1A61" w14:textId="77777777" w:rsidR="00925308" w:rsidRPr="00FF5A0C" w:rsidRDefault="00925308" w:rsidP="00925308">
      <w:pPr>
        <w:numPr>
          <w:ilvl w:val="0"/>
          <w:numId w:val="12"/>
        </w:numPr>
        <w:tabs>
          <w:tab w:val="left" w:pos="360"/>
        </w:tabs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  <w:lang w:eastAsia="pl-PL"/>
        </w:rPr>
      </w:pPr>
      <w:r w:rsidRPr="00FF5A0C">
        <w:rPr>
          <w:rFonts w:ascii="Arial Narrow" w:hAnsi="Arial Narrow"/>
          <w:sz w:val="22"/>
          <w:szCs w:val="22"/>
          <w:lang w:eastAsia="pl-PL"/>
        </w:rPr>
        <w:t>W razie powstania sporu związanego z wykonywaniem niniejszej umowy, strony mają obowiązek wyczerpać drogę postępowania reklamacyjnego, przedstawiając drugiej stronie swoje roszczenia na piśmie.</w:t>
      </w:r>
    </w:p>
    <w:p w14:paraId="73EFBA2D" w14:textId="77777777" w:rsidR="00925308" w:rsidRPr="00FF5A0C" w:rsidRDefault="00925308" w:rsidP="00925308">
      <w:pPr>
        <w:numPr>
          <w:ilvl w:val="0"/>
          <w:numId w:val="12"/>
        </w:numPr>
        <w:tabs>
          <w:tab w:val="left" w:pos="360"/>
        </w:tabs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  <w:lang w:eastAsia="pl-PL"/>
        </w:rPr>
      </w:pPr>
      <w:r w:rsidRPr="00FF5A0C">
        <w:rPr>
          <w:rFonts w:ascii="Arial Narrow" w:hAnsi="Arial Narrow"/>
          <w:sz w:val="22"/>
          <w:szCs w:val="22"/>
          <w:lang w:eastAsia="pl-PL"/>
        </w:rPr>
        <w:t>Do roszczeń, o których mowa w ustępie poprzedzającym, należy ustosunkować się w ciągu 7 dni roboczych od chwili otrzymania ich na piśmie. Odpowiedź na ww. roszczenia powinna mieć formę pisemną.</w:t>
      </w:r>
    </w:p>
    <w:p w14:paraId="4EC6405D" w14:textId="77777777" w:rsidR="00925308" w:rsidRPr="00FF5A0C" w:rsidRDefault="00925308" w:rsidP="00925308">
      <w:pPr>
        <w:numPr>
          <w:ilvl w:val="0"/>
          <w:numId w:val="12"/>
        </w:numPr>
        <w:tabs>
          <w:tab w:val="left" w:pos="360"/>
        </w:tabs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  <w:lang w:eastAsia="pl-PL"/>
        </w:rPr>
      </w:pPr>
      <w:r w:rsidRPr="00FF5A0C">
        <w:rPr>
          <w:rFonts w:ascii="Arial Narrow" w:hAnsi="Arial Narrow"/>
          <w:sz w:val="22"/>
          <w:szCs w:val="22"/>
          <w:lang w:eastAsia="pl-PL"/>
        </w:rPr>
        <w:t xml:space="preserve">W przypadku istnienia rozbieżności w stanowiskach obu stron mimo uprzednio podjętego postępowania, o którym mowa w ustępach poprzedzających, każda ze stron może wystąpić na drogę postępowania sądowego celem ich rozstrzygnięcia. </w:t>
      </w:r>
    </w:p>
    <w:p w14:paraId="26A01EE8" w14:textId="77777777" w:rsidR="00925308" w:rsidRPr="00FF5A0C" w:rsidRDefault="00925308" w:rsidP="00925308">
      <w:pPr>
        <w:numPr>
          <w:ilvl w:val="0"/>
          <w:numId w:val="12"/>
        </w:numPr>
        <w:tabs>
          <w:tab w:val="left" w:pos="360"/>
        </w:tabs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  <w:lang w:eastAsia="pl-PL"/>
        </w:rPr>
      </w:pPr>
      <w:r w:rsidRPr="00FF5A0C">
        <w:rPr>
          <w:rFonts w:ascii="Arial Narrow" w:hAnsi="Arial Narrow"/>
          <w:sz w:val="22"/>
          <w:szCs w:val="22"/>
          <w:lang w:eastAsia="pl-PL"/>
        </w:rPr>
        <w:t xml:space="preserve">Do rozstrzygania sporów wynikłych z niniejszej umowy właściwy jest sąd ze względu na siedzibę </w:t>
      </w:r>
      <w:r w:rsidRPr="00FF5A0C">
        <w:rPr>
          <w:rFonts w:ascii="Arial Narrow" w:hAnsi="Arial Narrow"/>
          <w:b/>
          <w:sz w:val="22"/>
          <w:szCs w:val="22"/>
          <w:lang w:eastAsia="pl-PL"/>
        </w:rPr>
        <w:t>Zamawiającego.</w:t>
      </w:r>
    </w:p>
    <w:p w14:paraId="1A378CA3" w14:textId="77777777" w:rsidR="001619CE" w:rsidRDefault="001619CE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16274AAB" w14:textId="77777777" w:rsidR="005F0B60" w:rsidRDefault="005F0B60" w:rsidP="00687E05">
      <w:pPr>
        <w:suppressAutoHyphens w:val="0"/>
        <w:spacing w:after="160" w:line="259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7514B472" w14:textId="12FD3001" w:rsidR="00925308" w:rsidRDefault="00925308" w:rsidP="00687E05">
      <w:pPr>
        <w:suppressAutoHyphens w:val="0"/>
        <w:spacing w:after="160" w:line="259" w:lineRule="auto"/>
        <w:jc w:val="center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>§ 1</w:t>
      </w:r>
      <w:r>
        <w:rPr>
          <w:rFonts w:ascii="Arial Narrow" w:hAnsi="Arial Narrow" w:cs="Arial Narrow"/>
          <w:sz w:val="22"/>
          <w:szCs w:val="22"/>
        </w:rPr>
        <w:t>4</w:t>
      </w:r>
    </w:p>
    <w:p w14:paraId="1B4B6BD3" w14:textId="77777777" w:rsidR="00687E05" w:rsidRDefault="00687E05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365B6550" w14:textId="11A35FB0" w:rsidR="00925308" w:rsidRDefault="00925308" w:rsidP="00925308">
      <w:pPr>
        <w:numPr>
          <w:ilvl w:val="0"/>
          <w:numId w:val="13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  <w:lang w:eastAsia="pl-PL"/>
        </w:rPr>
      </w:pPr>
      <w:r w:rsidRPr="00FF5A0C">
        <w:rPr>
          <w:rFonts w:ascii="Arial Narrow" w:hAnsi="Arial Narrow"/>
          <w:sz w:val="22"/>
          <w:szCs w:val="22"/>
          <w:lang w:eastAsia="pl-PL"/>
        </w:rPr>
        <w:t xml:space="preserve">Wszelkie zmiany mogą być dokonywane jedynie za zgodą Zamawiającego i Wykonawcy, wyrażoną na piśmie </w:t>
      </w:r>
      <w:r w:rsidRPr="00FF5A0C">
        <w:rPr>
          <w:rFonts w:ascii="Arial Narrow" w:hAnsi="Arial Narrow"/>
          <w:sz w:val="22"/>
          <w:szCs w:val="22"/>
          <w:lang w:eastAsia="pl-PL"/>
        </w:rPr>
        <w:br/>
        <w:t>w formie aneksu do niniejszej umowy pod rygorem nieważności w zakresie przewidzianym   w art.  455 ust.1 pkt 2-4 i ust.</w:t>
      </w:r>
      <w:r w:rsidR="00FA0E5C" w:rsidRPr="00FF5A0C">
        <w:rPr>
          <w:rFonts w:ascii="Arial Narrow" w:hAnsi="Arial Narrow"/>
          <w:sz w:val="22"/>
          <w:szCs w:val="22"/>
          <w:lang w:eastAsia="pl-PL"/>
        </w:rPr>
        <w:t xml:space="preserve">2 </w:t>
      </w:r>
      <w:proofErr w:type="gramStart"/>
      <w:r w:rsidR="00FA0E5C" w:rsidRPr="00FF5A0C">
        <w:rPr>
          <w:rFonts w:ascii="Arial Narrow" w:hAnsi="Arial Narrow"/>
          <w:sz w:val="22"/>
          <w:szCs w:val="22"/>
          <w:lang w:eastAsia="pl-PL"/>
        </w:rPr>
        <w:t>PZP</w:t>
      </w:r>
      <w:r w:rsidRPr="00FF5A0C">
        <w:rPr>
          <w:rFonts w:ascii="Arial Narrow" w:hAnsi="Arial Narrow"/>
          <w:sz w:val="22"/>
          <w:szCs w:val="22"/>
          <w:lang w:eastAsia="pl-PL"/>
        </w:rPr>
        <w:t xml:space="preserve"> .</w:t>
      </w:r>
      <w:proofErr w:type="gramEnd"/>
    </w:p>
    <w:p w14:paraId="6B4A771E" w14:textId="77777777" w:rsidR="00925308" w:rsidRDefault="00925308" w:rsidP="00925308">
      <w:pPr>
        <w:numPr>
          <w:ilvl w:val="0"/>
          <w:numId w:val="13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  <w:lang w:eastAsia="pl-PL"/>
        </w:rPr>
      </w:pPr>
      <w:r w:rsidRPr="00FF5A0C">
        <w:rPr>
          <w:rFonts w:ascii="Arial Narrow" w:hAnsi="Arial Narrow"/>
          <w:sz w:val="22"/>
          <w:szCs w:val="22"/>
          <w:lang w:eastAsia="pl-PL"/>
        </w:rPr>
        <w:t>Umowa podlega unieważnieniu w zakresie przewidzianym w art. 457 PZP.</w:t>
      </w:r>
    </w:p>
    <w:p w14:paraId="712CDB5F" w14:textId="722855EF" w:rsidR="00192FB1" w:rsidRDefault="00192FB1">
      <w:pPr>
        <w:suppressAutoHyphens w:val="0"/>
        <w:spacing w:after="160" w:line="259" w:lineRule="auto"/>
        <w:rPr>
          <w:rFonts w:ascii="Arial Narrow" w:hAnsi="Arial Narrow" w:cs="Arial Narrow"/>
          <w:sz w:val="22"/>
          <w:szCs w:val="22"/>
        </w:rPr>
      </w:pPr>
    </w:p>
    <w:p w14:paraId="04A8F2A5" w14:textId="77777777" w:rsidR="00687E05" w:rsidRDefault="00687E05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046B24E4" w14:textId="73E71F4E" w:rsidR="00925308" w:rsidRDefault="00925308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>§1</w:t>
      </w:r>
      <w:r>
        <w:rPr>
          <w:rFonts w:ascii="Arial Narrow" w:hAnsi="Arial Narrow" w:cs="Arial Narrow"/>
          <w:sz w:val="22"/>
          <w:szCs w:val="22"/>
        </w:rPr>
        <w:t>5</w:t>
      </w:r>
    </w:p>
    <w:p w14:paraId="0181BA29" w14:textId="77777777" w:rsidR="00687E05" w:rsidRDefault="00687E05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1D72ED70" w14:textId="77777777" w:rsidR="00925308" w:rsidRPr="00FF5A0C" w:rsidRDefault="00925308" w:rsidP="00925308">
      <w:pPr>
        <w:overflowPunct w:val="0"/>
        <w:autoSpaceDE w:val="0"/>
        <w:spacing w:line="276" w:lineRule="auto"/>
        <w:ind w:left="66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>W sprawach nieuregulowanych niniejszą umową zastosowanie mają przepisy ustawy Prawo zamówień publicznych i Kodeksu cywilnego.</w:t>
      </w:r>
    </w:p>
    <w:p w14:paraId="5D0B946A" w14:textId="77777777" w:rsidR="00925308" w:rsidRPr="00FF5A0C" w:rsidRDefault="00925308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43A0CE7B" w14:textId="77777777" w:rsidR="005F0B60" w:rsidRDefault="005F0B60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20497F3A" w14:textId="7C682D5A" w:rsidR="00925308" w:rsidRDefault="00925308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 xml:space="preserve">§ </w:t>
      </w:r>
      <w:r>
        <w:rPr>
          <w:rFonts w:ascii="Arial Narrow" w:hAnsi="Arial Narrow" w:cs="Arial Narrow"/>
          <w:sz w:val="22"/>
          <w:szCs w:val="22"/>
        </w:rPr>
        <w:t>16</w:t>
      </w:r>
    </w:p>
    <w:p w14:paraId="79E57C86" w14:textId="77777777" w:rsidR="00687E05" w:rsidRDefault="00687E05" w:rsidP="00925308">
      <w:pPr>
        <w:overflowPunct w:val="0"/>
        <w:autoSpaceDE w:val="0"/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14:paraId="3EA289F2" w14:textId="77777777" w:rsidR="00925308" w:rsidRDefault="00925308" w:rsidP="00925308">
      <w:pPr>
        <w:pStyle w:val="Tekstpodstawowy"/>
        <w:spacing w:line="276" w:lineRule="auto"/>
        <w:rPr>
          <w:rFonts w:ascii="Arial Narrow" w:hAnsi="Arial Narrow" w:cs="Arial Narrow"/>
          <w:sz w:val="22"/>
          <w:szCs w:val="22"/>
        </w:rPr>
      </w:pPr>
      <w:r w:rsidRPr="00FF5A0C">
        <w:rPr>
          <w:rFonts w:ascii="Arial Narrow" w:hAnsi="Arial Narrow" w:cs="Arial Narrow"/>
          <w:sz w:val="22"/>
          <w:szCs w:val="22"/>
        </w:rPr>
        <w:t>Niniejszą umowę sporządzono w dwóch jednobrzmiących egzemplarzach, po jednym dla każdej ze stron.</w:t>
      </w:r>
    </w:p>
    <w:p w14:paraId="7C92D364" w14:textId="77777777" w:rsidR="00925308" w:rsidRDefault="00925308" w:rsidP="00925308">
      <w:pPr>
        <w:pStyle w:val="Tekstpodstawowy"/>
        <w:spacing w:line="276" w:lineRule="auto"/>
        <w:rPr>
          <w:rFonts w:ascii="Arial Narrow" w:hAnsi="Arial Narrow" w:cs="Arial Narrow"/>
          <w:sz w:val="22"/>
          <w:szCs w:val="22"/>
        </w:rPr>
      </w:pPr>
    </w:p>
    <w:p w14:paraId="27C4924C" w14:textId="77777777" w:rsidR="00925308" w:rsidRDefault="00925308" w:rsidP="00925308">
      <w:pPr>
        <w:pStyle w:val="Tekstpodstawowy"/>
        <w:spacing w:line="276" w:lineRule="auto"/>
        <w:rPr>
          <w:rFonts w:ascii="Arial Narrow" w:hAnsi="Arial Narrow" w:cs="Arial Narrow"/>
          <w:sz w:val="22"/>
          <w:szCs w:val="22"/>
        </w:rPr>
      </w:pPr>
    </w:p>
    <w:p w14:paraId="3B2D47E6" w14:textId="77777777" w:rsidR="00925308" w:rsidRDefault="00925308" w:rsidP="00925308">
      <w:pPr>
        <w:pStyle w:val="Tekstpodstawowy"/>
        <w:spacing w:line="276" w:lineRule="auto"/>
        <w:rPr>
          <w:rFonts w:ascii="Arial Narrow" w:hAnsi="Arial Narrow" w:cs="Arial Narrow"/>
          <w:bCs/>
          <w:sz w:val="22"/>
          <w:szCs w:val="22"/>
        </w:rPr>
      </w:pPr>
      <w:r>
        <w:rPr>
          <w:rFonts w:ascii="Arial Narrow" w:hAnsi="Arial Narrow" w:cs="Arial Narrow"/>
          <w:bCs/>
          <w:sz w:val="22"/>
          <w:szCs w:val="22"/>
        </w:rPr>
        <w:t>Załączniki:</w:t>
      </w:r>
    </w:p>
    <w:p w14:paraId="58D8C3FB" w14:textId="0EE36AA6" w:rsidR="00980960" w:rsidRDefault="00925308" w:rsidP="00925308">
      <w:pPr>
        <w:pStyle w:val="Tekstpodstawowy"/>
        <w:spacing w:line="276" w:lineRule="auto"/>
        <w:rPr>
          <w:rFonts w:ascii="Arial Narrow" w:hAnsi="Arial Narrow" w:cs="Arial Narrow"/>
          <w:bCs/>
          <w:sz w:val="22"/>
          <w:szCs w:val="22"/>
        </w:rPr>
      </w:pPr>
      <w:r>
        <w:rPr>
          <w:rFonts w:ascii="Arial Narrow" w:hAnsi="Arial Narrow" w:cs="Arial Narrow"/>
          <w:bCs/>
          <w:sz w:val="22"/>
          <w:szCs w:val="22"/>
        </w:rPr>
        <w:t xml:space="preserve">Zał. nr 1 – opis przedmiotu zamówienia </w:t>
      </w:r>
    </w:p>
    <w:p w14:paraId="532C17AC" w14:textId="2631D67F" w:rsidR="00925308" w:rsidRDefault="00980960" w:rsidP="00925308">
      <w:pPr>
        <w:pStyle w:val="Tekstpodstawowy"/>
        <w:spacing w:line="276" w:lineRule="auto"/>
        <w:rPr>
          <w:rFonts w:ascii="Arial Narrow" w:hAnsi="Arial Narrow" w:cs="Arial Narrow"/>
          <w:bCs/>
          <w:sz w:val="22"/>
          <w:szCs w:val="22"/>
        </w:rPr>
      </w:pPr>
      <w:r>
        <w:rPr>
          <w:rFonts w:ascii="Arial Narrow" w:hAnsi="Arial Narrow" w:cs="Arial Narrow"/>
          <w:bCs/>
          <w:sz w:val="22"/>
          <w:szCs w:val="22"/>
        </w:rPr>
        <w:t xml:space="preserve">Zał. nr 2 - </w:t>
      </w:r>
      <w:r w:rsidR="00925308">
        <w:rPr>
          <w:rFonts w:ascii="Arial Narrow" w:hAnsi="Arial Narrow" w:cs="Arial Narrow"/>
          <w:bCs/>
          <w:sz w:val="22"/>
          <w:szCs w:val="22"/>
        </w:rPr>
        <w:t>specyfikacja wymagań techniczno – informatycznych i funkcjonalnych;</w:t>
      </w:r>
    </w:p>
    <w:p w14:paraId="5D950882" w14:textId="1FF0922A" w:rsidR="00925308" w:rsidRDefault="00925308" w:rsidP="00925308">
      <w:pPr>
        <w:pStyle w:val="Tekstpodstawowy"/>
        <w:spacing w:line="276" w:lineRule="auto"/>
        <w:rPr>
          <w:rFonts w:ascii="Arial Narrow" w:hAnsi="Arial Narrow" w:cs="Arial Narrow"/>
          <w:bCs/>
          <w:sz w:val="22"/>
          <w:szCs w:val="22"/>
        </w:rPr>
      </w:pPr>
      <w:r>
        <w:rPr>
          <w:rFonts w:ascii="Arial Narrow" w:hAnsi="Arial Narrow" w:cs="Arial Narrow"/>
          <w:bCs/>
          <w:sz w:val="22"/>
          <w:szCs w:val="22"/>
        </w:rPr>
        <w:t xml:space="preserve">Zał. nr </w:t>
      </w:r>
      <w:r w:rsidR="00980960">
        <w:rPr>
          <w:rFonts w:ascii="Arial Narrow" w:hAnsi="Arial Narrow" w:cs="Arial Narrow"/>
          <w:bCs/>
          <w:sz w:val="22"/>
          <w:szCs w:val="22"/>
        </w:rPr>
        <w:t>3</w:t>
      </w:r>
      <w:r>
        <w:rPr>
          <w:rFonts w:ascii="Arial Narrow" w:hAnsi="Arial Narrow" w:cs="Arial Narrow"/>
          <w:bCs/>
          <w:sz w:val="22"/>
          <w:szCs w:val="22"/>
        </w:rPr>
        <w:t xml:space="preserve"> – harmonogram wdrożenia</w:t>
      </w:r>
    </w:p>
    <w:p w14:paraId="39745A10" w14:textId="70F6F48B" w:rsidR="00925308" w:rsidRPr="00FC2862" w:rsidRDefault="00925308" w:rsidP="00925308">
      <w:pPr>
        <w:pStyle w:val="Tekstpodstawowy"/>
        <w:spacing w:line="276" w:lineRule="auto"/>
        <w:rPr>
          <w:rFonts w:ascii="Arial Narrow" w:hAnsi="Arial Narrow" w:cs="Arial Narrow"/>
          <w:bCs/>
          <w:sz w:val="22"/>
          <w:szCs w:val="22"/>
        </w:rPr>
      </w:pPr>
      <w:r>
        <w:rPr>
          <w:rFonts w:ascii="Arial Narrow" w:hAnsi="Arial Narrow" w:cs="Arial Narrow"/>
          <w:bCs/>
          <w:sz w:val="22"/>
          <w:szCs w:val="22"/>
        </w:rPr>
        <w:t xml:space="preserve">Zał. nr </w:t>
      </w:r>
      <w:r w:rsidR="00980960">
        <w:rPr>
          <w:rFonts w:ascii="Arial Narrow" w:hAnsi="Arial Narrow" w:cs="Arial Narrow"/>
          <w:bCs/>
          <w:sz w:val="22"/>
          <w:szCs w:val="22"/>
        </w:rPr>
        <w:t xml:space="preserve">4 </w:t>
      </w:r>
      <w:r>
        <w:rPr>
          <w:rFonts w:ascii="Arial Narrow" w:hAnsi="Arial Narrow" w:cs="Arial Narrow"/>
          <w:bCs/>
          <w:sz w:val="22"/>
          <w:szCs w:val="22"/>
        </w:rPr>
        <w:t>– integracja danych do bazy przejściowej systemu centralnego MON</w:t>
      </w:r>
    </w:p>
    <w:p w14:paraId="3FAFF4CD" w14:textId="77777777" w:rsidR="00925308" w:rsidRPr="009E6CD8" w:rsidRDefault="00925308" w:rsidP="00925308">
      <w:pPr>
        <w:pStyle w:val="Tekstpodstawowy"/>
        <w:spacing w:line="276" w:lineRule="auto"/>
        <w:ind w:left="708" w:firstLine="708"/>
        <w:rPr>
          <w:rFonts w:ascii="Arial Narrow" w:hAnsi="Arial Narrow" w:cs="Arial Narrow"/>
          <w:b/>
          <w:sz w:val="22"/>
          <w:szCs w:val="22"/>
        </w:rPr>
      </w:pPr>
    </w:p>
    <w:p w14:paraId="5C4F1FE8" w14:textId="77777777" w:rsidR="00925308" w:rsidRPr="009E6CD8" w:rsidRDefault="00925308" w:rsidP="00925308">
      <w:pPr>
        <w:pStyle w:val="Tekstpodstawowy"/>
        <w:spacing w:line="276" w:lineRule="auto"/>
        <w:ind w:left="708" w:firstLine="708"/>
        <w:rPr>
          <w:rFonts w:ascii="Arial Narrow" w:hAnsi="Arial Narrow" w:cs="Arial Narrow"/>
          <w:b/>
          <w:sz w:val="22"/>
          <w:szCs w:val="22"/>
        </w:rPr>
      </w:pPr>
      <w:r w:rsidRPr="009E6CD8">
        <w:rPr>
          <w:rFonts w:ascii="Arial Narrow" w:hAnsi="Arial Narrow" w:cs="Arial Narrow"/>
          <w:b/>
          <w:sz w:val="22"/>
          <w:szCs w:val="22"/>
        </w:rPr>
        <w:t>ZAMAWIAJĄCY:</w:t>
      </w:r>
      <w:r w:rsidRPr="009E6CD8">
        <w:rPr>
          <w:rFonts w:ascii="Arial Narrow" w:hAnsi="Arial Narrow" w:cs="Arial Narrow"/>
          <w:b/>
          <w:sz w:val="22"/>
          <w:szCs w:val="22"/>
        </w:rPr>
        <w:tab/>
      </w:r>
      <w:r w:rsidRPr="009E6CD8">
        <w:rPr>
          <w:rFonts w:ascii="Arial Narrow" w:hAnsi="Arial Narrow" w:cs="Arial Narrow"/>
          <w:b/>
          <w:sz w:val="22"/>
          <w:szCs w:val="22"/>
        </w:rPr>
        <w:tab/>
      </w:r>
      <w:r w:rsidRPr="009E6CD8">
        <w:rPr>
          <w:rFonts w:ascii="Arial Narrow" w:hAnsi="Arial Narrow" w:cs="Arial Narrow"/>
          <w:b/>
          <w:sz w:val="22"/>
          <w:szCs w:val="22"/>
        </w:rPr>
        <w:tab/>
      </w:r>
      <w:r w:rsidRPr="009E6CD8">
        <w:rPr>
          <w:rFonts w:ascii="Arial Narrow" w:hAnsi="Arial Narrow" w:cs="Arial Narrow"/>
          <w:b/>
          <w:sz w:val="22"/>
          <w:szCs w:val="22"/>
        </w:rPr>
        <w:tab/>
      </w:r>
      <w:r w:rsidRPr="009E6CD8">
        <w:rPr>
          <w:rFonts w:ascii="Arial Narrow" w:hAnsi="Arial Narrow" w:cs="Arial Narrow"/>
          <w:b/>
          <w:sz w:val="22"/>
          <w:szCs w:val="22"/>
        </w:rPr>
        <w:tab/>
      </w:r>
      <w:r>
        <w:rPr>
          <w:rFonts w:ascii="Arial Narrow" w:hAnsi="Arial Narrow" w:cs="Arial Narrow"/>
          <w:b/>
          <w:sz w:val="22"/>
          <w:szCs w:val="22"/>
        </w:rPr>
        <w:tab/>
      </w:r>
      <w:r w:rsidRPr="009E6CD8">
        <w:rPr>
          <w:rFonts w:ascii="Arial Narrow" w:hAnsi="Arial Narrow" w:cs="Arial Narrow"/>
          <w:b/>
          <w:sz w:val="22"/>
          <w:szCs w:val="22"/>
        </w:rPr>
        <w:t>WYKONAWCA:</w:t>
      </w:r>
      <w:r w:rsidRPr="009E6CD8">
        <w:rPr>
          <w:rFonts w:ascii="Arial Narrow" w:hAnsi="Arial Narrow" w:cs="Arial Narrow"/>
          <w:b/>
          <w:sz w:val="22"/>
          <w:szCs w:val="22"/>
        </w:rPr>
        <w:tab/>
      </w:r>
      <w:r w:rsidRPr="009E6CD8">
        <w:rPr>
          <w:rFonts w:ascii="Arial Narrow" w:hAnsi="Arial Narrow" w:cs="Arial Narrow"/>
          <w:b/>
          <w:sz w:val="22"/>
          <w:szCs w:val="22"/>
        </w:rPr>
        <w:tab/>
      </w:r>
    </w:p>
    <w:p w14:paraId="6287F367" w14:textId="77777777" w:rsidR="00925308" w:rsidRPr="009E6CD8" w:rsidRDefault="00925308" w:rsidP="00925308">
      <w:pPr>
        <w:pStyle w:val="Tekstpodstawowy"/>
        <w:spacing w:line="276" w:lineRule="auto"/>
        <w:ind w:left="708" w:firstLine="708"/>
        <w:rPr>
          <w:rFonts w:ascii="Arial Narrow" w:hAnsi="Arial Narrow" w:cs="Arial Narrow"/>
          <w:b/>
          <w:sz w:val="22"/>
          <w:szCs w:val="22"/>
        </w:rPr>
      </w:pPr>
    </w:p>
    <w:p w14:paraId="14919462" w14:textId="77777777" w:rsidR="00925308" w:rsidRPr="009E6CD8" w:rsidRDefault="00925308" w:rsidP="00925308">
      <w:pPr>
        <w:pStyle w:val="Tekstpodstawowy"/>
        <w:spacing w:line="276" w:lineRule="auto"/>
        <w:rPr>
          <w:rFonts w:ascii="Arial Narrow" w:hAnsi="Arial Narrow" w:cs="Arial Narrow"/>
          <w:sz w:val="22"/>
          <w:szCs w:val="22"/>
        </w:rPr>
      </w:pPr>
      <w:r w:rsidRPr="009E6CD8">
        <w:rPr>
          <w:rFonts w:ascii="Arial Narrow" w:hAnsi="Arial Narrow" w:cs="Arial Narrow"/>
          <w:sz w:val="22"/>
          <w:szCs w:val="22"/>
        </w:rPr>
        <w:t xml:space="preserve">                      ...........................................</w:t>
      </w:r>
      <w:r w:rsidRPr="009E6CD8">
        <w:rPr>
          <w:rFonts w:ascii="Arial Narrow" w:hAnsi="Arial Narrow" w:cs="Arial Narrow"/>
          <w:sz w:val="22"/>
          <w:szCs w:val="22"/>
        </w:rPr>
        <w:tab/>
      </w:r>
      <w:r w:rsidRPr="009E6CD8">
        <w:rPr>
          <w:rFonts w:ascii="Arial Narrow" w:hAnsi="Arial Narrow" w:cs="Arial Narrow"/>
          <w:sz w:val="22"/>
          <w:szCs w:val="22"/>
        </w:rPr>
        <w:tab/>
        <w:t xml:space="preserve">                                   ...........................................</w:t>
      </w:r>
    </w:p>
    <w:p w14:paraId="17C44253" w14:textId="77777777" w:rsidR="00925308" w:rsidRDefault="00925308"/>
    <w:sectPr w:rsidR="00925308" w:rsidSect="00F11B76">
      <w:headerReference w:type="default" r:id="rId12"/>
      <w:footerReference w:type="default" r:id="rId13"/>
      <w:pgSz w:w="11906" w:h="16838"/>
      <w:pgMar w:top="851" w:right="1134" w:bottom="1134" w:left="1418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BFAF86" w14:textId="77777777" w:rsidR="00F11B76" w:rsidRDefault="00F11B76">
      <w:r>
        <w:separator/>
      </w:r>
    </w:p>
  </w:endnote>
  <w:endnote w:type="continuationSeparator" w:id="0">
    <w:p w14:paraId="0D6A5EB0" w14:textId="77777777" w:rsidR="00F11B76" w:rsidRDefault="00F11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 Narrow" w:hAnsi="Arial Narrow"/>
      </w:rPr>
      <w:id w:val="1922066303"/>
      <w:docPartObj>
        <w:docPartGallery w:val="Page Numbers (Bottom of Page)"/>
        <w:docPartUnique/>
      </w:docPartObj>
    </w:sdtPr>
    <w:sdtContent>
      <w:sdt>
        <w:sdtPr>
          <w:rPr>
            <w:rFonts w:ascii="Arial Narrow" w:hAnsi="Arial Narrow"/>
          </w:rPr>
          <w:id w:val="1728636285"/>
          <w:docPartObj>
            <w:docPartGallery w:val="Page Numbers (Top of Page)"/>
            <w:docPartUnique/>
          </w:docPartObj>
        </w:sdtPr>
        <w:sdtContent>
          <w:p w14:paraId="2FF61E89" w14:textId="77777777" w:rsidR="001619CE" w:rsidRPr="0096381E" w:rsidRDefault="001619CE">
            <w:pPr>
              <w:pStyle w:val="Stopka"/>
              <w:jc w:val="center"/>
              <w:rPr>
                <w:rFonts w:ascii="Arial Narrow" w:hAnsi="Arial Narrow"/>
              </w:rPr>
            </w:pPr>
            <w:r w:rsidRPr="0096381E">
              <w:rPr>
                <w:rFonts w:ascii="Arial Narrow" w:hAnsi="Arial Narrow"/>
                <w:sz w:val="22"/>
                <w:szCs w:val="22"/>
              </w:rPr>
              <w:t xml:space="preserve">Strona </w:t>
            </w:r>
            <w:r w:rsidRPr="0096381E">
              <w:rPr>
                <w:rFonts w:ascii="Arial Narrow" w:hAnsi="Arial Narrow"/>
                <w:sz w:val="22"/>
                <w:szCs w:val="22"/>
              </w:rPr>
              <w:fldChar w:fldCharType="begin"/>
            </w:r>
            <w:r w:rsidRPr="0096381E">
              <w:rPr>
                <w:rFonts w:ascii="Arial Narrow" w:hAnsi="Arial Narrow"/>
                <w:sz w:val="22"/>
                <w:szCs w:val="22"/>
              </w:rPr>
              <w:instrText>PAGE</w:instrText>
            </w:r>
            <w:r w:rsidRPr="0096381E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96381E">
              <w:rPr>
                <w:rFonts w:ascii="Arial Narrow" w:hAnsi="Arial Narrow"/>
                <w:sz w:val="22"/>
                <w:szCs w:val="22"/>
              </w:rPr>
              <w:t>2</w:t>
            </w:r>
            <w:r w:rsidRPr="0096381E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96381E">
              <w:rPr>
                <w:rFonts w:ascii="Arial Narrow" w:hAnsi="Arial Narrow"/>
                <w:sz w:val="22"/>
                <w:szCs w:val="22"/>
              </w:rPr>
              <w:t xml:space="preserve"> z </w:t>
            </w:r>
            <w:r w:rsidRPr="0096381E">
              <w:rPr>
                <w:rFonts w:ascii="Arial Narrow" w:hAnsi="Arial Narrow"/>
                <w:sz w:val="22"/>
                <w:szCs w:val="22"/>
              </w:rPr>
              <w:fldChar w:fldCharType="begin"/>
            </w:r>
            <w:r w:rsidRPr="0096381E">
              <w:rPr>
                <w:rFonts w:ascii="Arial Narrow" w:hAnsi="Arial Narrow"/>
                <w:sz w:val="22"/>
                <w:szCs w:val="22"/>
              </w:rPr>
              <w:instrText>NUMPAGES</w:instrText>
            </w:r>
            <w:r w:rsidRPr="0096381E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96381E">
              <w:rPr>
                <w:rFonts w:ascii="Arial Narrow" w:hAnsi="Arial Narrow"/>
                <w:sz w:val="22"/>
                <w:szCs w:val="22"/>
              </w:rPr>
              <w:t>2</w:t>
            </w:r>
            <w:r w:rsidRPr="0096381E">
              <w:rPr>
                <w:rFonts w:ascii="Arial Narrow" w:hAnsi="Arial Narrow"/>
                <w:sz w:val="22"/>
                <w:szCs w:val="22"/>
              </w:rPr>
              <w:fldChar w:fldCharType="end"/>
            </w:r>
          </w:p>
        </w:sdtContent>
      </w:sdt>
    </w:sdtContent>
  </w:sdt>
  <w:p w14:paraId="0FFE4AAF" w14:textId="77777777" w:rsidR="001619CE" w:rsidRPr="0096381E" w:rsidRDefault="001619CE">
    <w:pPr>
      <w:pStyle w:val="Stopka"/>
      <w:rPr>
        <w:rFonts w:ascii="Arial Narrow" w:hAnsi="Arial Narro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85B3AB" w14:textId="77777777" w:rsidR="00F11B76" w:rsidRDefault="00F11B76">
      <w:r>
        <w:separator/>
      </w:r>
    </w:p>
  </w:footnote>
  <w:footnote w:type="continuationSeparator" w:id="0">
    <w:p w14:paraId="28AA586D" w14:textId="77777777" w:rsidR="00F11B76" w:rsidRDefault="00F11B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43D706" w14:textId="4E74116F" w:rsidR="005F0B60" w:rsidRPr="00914678" w:rsidRDefault="00914678" w:rsidP="00914678">
    <w:pPr>
      <w:pStyle w:val="Nagwek"/>
      <w:jc w:val="right"/>
    </w:pPr>
    <w:r>
      <w:t>Załącznik nr 8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sz w:val="20"/>
        <w:szCs w:val="20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5"/>
      <w:numFmt w:val="decimal"/>
      <w:lvlText w:val="%1)"/>
      <w:lvlJc w:val="left"/>
      <w:pPr>
        <w:tabs>
          <w:tab w:val="num" w:pos="1410"/>
        </w:tabs>
        <w:ind w:left="1410" w:hanging="720"/>
      </w:pPr>
      <w:rPr>
        <w:rFonts w:ascii="Arial Narrow" w:hAnsi="Arial Narrow" w:cs="Arial Narrow" w:hint="default"/>
        <w:sz w:val="20"/>
      </w:rPr>
    </w:lvl>
  </w:abstractNum>
  <w:abstractNum w:abstractNumId="2" w15:restartNumberingAfterBreak="0">
    <w:nsid w:val="00000004"/>
    <w:multiLevelType w:val="multilevel"/>
    <w:tmpl w:val="00000004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Arial Narrow" w:hAnsi="Arial Narrow" w:cs="Arial Narrow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6"/>
    <w:multiLevelType w:val="singleLevel"/>
    <w:tmpl w:val="00000006"/>
    <w:name w:val="WW8Num7"/>
    <w:lvl w:ilvl="0">
      <w:start w:val="1"/>
      <w:numFmt w:val="decimal"/>
      <w:lvlText w:val="%1)"/>
      <w:lvlJc w:val="left"/>
      <w:pPr>
        <w:tabs>
          <w:tab w:val="num" w:pos="1410"/>
        </w:tabs>
        <w:ind w:left="1410" w:hanging="690"/>
      </w:pPr>
      <w:rPr>
        <w:rFonts w:hint="default"/>
      </w:rPr>
    </w:lvl>
  </w:abstractNum>
  <w:abstractNum w:abstractNumId="4" w15:restartNumberingAfterBreak="0">
    <w:nsid w:val="00000007"/>
    <w:multiLevelType w:val="singleLevel"/>
    <w:tmpl w:val="4C8CF2F6"/>
    <w:name w:val="WW8Num8"/>
    <w:lvl w:ilvl="0">
      <w:start w:val="1"/>
      <w:numFmt w:val="decimal"/>
      <w:lvlText w:val="%1."/>
      <w:lvlJc w:val="left"/>
      <w:pPr>
        <w:tabs>
          <w:tab w:val="num" w:pos="-3"/>
        </w:tabs>
        <w:ind w:left="284" w:hanging="284"/>
      </w:pPr>
      <w:rPr>
        <w:rFonts w:ascii="Arial Narrow" w:hAnsi="Arial Narrow" w:cs="Arial Narrow" w:hint="default"/>
        <w:b w:val="0"/>
        <w:sz w:val="22"/>
        <w:szCs w:val="22"/>
      </w:rPr>
    </w:lvl>
  </w:abstractNum>
  <w:abstractNum w:abstractNumId="5" w15:restartNumberingAfterBreak="0">
    <w:nsid w:val="00000010"/>
    <w:multiLevelType w:val="multilevel"/>
    <w:tmpl w:val="084A57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0000011"/>
    <w:multiLevelType w:val="multilevel"/>
    <w:tmpl w:val="61B4A0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hAnsi="Arial Narrow" w:cs="Arial Narrow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12"/>
    <w:multiLevelType w:val="multilevel"/>
    <w:tmpl w:val="48009BE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hAnsi="Arial Narrow" w:cs="Arial Narrow"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13"/>
    <w:multiLevelType w:val="multilevel"/>
    <w:tmpl w:val="3CCA76AE"/>
    <w:lvl w:ilvl="0">
      <w:start w:val="1"/>
      <w:numFmt w:val="lowerLetter"/>
      <w:lvlText w:val="%1)"/>
      <w:lvlJc w:val="left"/>
      <w:pPr>
        <w:tabs>
          <w:tab w:val="num" w:pos="0"/>
        </w:tabs>
        <w:ind w:left="645" w:hanging="360"/>
      </w:pPr>
      <w:rPr>
        <w:rFonts w:ascii="Arial Narrow" w:eastAsia="Times New Roman" w:hAnsi="Arial Narrow" w:cs="Arial Narrow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14"/>
    <w:multiLevelType w:val="multilevel"/>
    <w:tmpl w:val="64EC0B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eastAsia="Times New Roman" w:hAnsi="Arial Narrow" w:cs="Arial Narrow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89268C5"/>
    <w:multiLevelType w:val="multilevel"/>
    <w:tmpl w:val="C4023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"/>
      <w:lvlJc w:val="left"/>
      <w:pPr>
        <w:ind w:left="1440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  <w:color w:val="auto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F7475BB"/>
    <w:multiLevelType w:val="hybridMultilevel"/>
    <w:tmpl w:val="DC7E4A2A"/>
    <w:lvl w:ilvl="0" w:tplc="8662CBE8">
      <w:start w:val="1"/>
      <w:numFmt w:val="upperRoman"/>
      <w:lvlText w:val="%1."/>
      <w:lvlJc w:val="right"/>
      <w:pPr>
        <w:ind w:left="1408" w:hanging="360"/>
      </w:pPr>
      <w:rPr>
        <w:rFonts w:hint="default"/>
        <w:strike w:val="0"/>
        <w:color w:val="auto"/>
      </w:rPr>
    </w:lvl>
    <w:lvl w:ilvl="1" w:tplc="FFFFFFFF" w:tentative="1">
      <w:start w:val="1"/>
      <w:numFmt w:val="bullet"/>
      <w:lvlText w:val="o"/>
      <w:lvlJc w:val="left"/>
      <w:pPr>
        <w:ind w:left="212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8" w:hanging="360"/>
      </w:pPr>
      <w:rPr>
        <w:rFonts w:ascii="Wingdings" w:hAnsi="Wingdings" w:hint="default"/>
      </w:rPr>
    </w:lvl>
  </w:abstractNum>
  <w:abstractNum w:abstractNumId="12" w15:restartNumberingAfterBreak="0">
    <w:nsid w:val="14BE7843"/>
    <w:multiLevelType w:val="multilevel"/>
    <w:tmpl w:val="9B2C904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5325769"/>
    <w:multiLevelType w:val="hybridMultilevel"/>
    <w:tmpl w:val="61C09E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464928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5" w15:restartNumberingAfterBreak="0">
    <w:nsid w:val="1A7C35E1"/>
    <w:multiLevelType w:val="hybridMultilevel"/>
    <w:tmpl w:val="63A88F86"/>
    <w:lvl w:ilvl="0" w:tplc="128847C4">
      <w:start w:val="1"/>
      <w:numFmt w:val="bullet"/>
      <w:lvlText w:val="-"/>
      <w:lvlJc w:val="left"/>
      <w:pPr>
        <w:ind w:left="1125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6" w15:restartNumberingAfterBreak="0">
    <w:nsid w:val="1DD11C29"/>
    <w:multiLevelType w:val="hybridMultilevel"/>
    <w:tmpl w:val="D72E8C3A"/>
    <w:lvl w:ilvl="0" w:tplc="407A1854">
      <w:start w:val="1"/>
      <w:numFmt w:val="decimal"/>
      <w:lvlText w:val="%1)"/>
      <w:lvlJc w:val="left"/>
      <w:pPr>
        <w:tabs>
          <w:tab w:val="num" w:pos="1410"/>
        </w:tabs>
        <w:ind w:left="1410" w:hanging="69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B8F35C1"/>
    <w:multiLevelType w:val="hybridMultilevel"/>
    <w:tmpl w:val="AEA2F6BE"/>
    <w:lvl w:ilvl="0" w:tplc="85B87EB8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8C1736"/>
    <w:multiLevelType w:val="multilevel"/>
    <w:tmpl w:val="63F29DC8"/>
    <w:lvl w:ilvl="0">
      <w:start w:val="1"/>
      <w:numFmt w:val="bullet"/>
      <w:lvlText w:val="-"/>
      <w:lvlJc w:val="left"/>
      <w:pPr>
        <w:tabs>
          <w:tab w:val="num" w:pos="1232"/>
        </w:tabs>
        <w:ind w:left="1232" w:hanging="360"/>
      </w:pPr>
      <w:rPr>
        <w:rFonts w:ascii="Verdana" w:hAnsi="Verdana" w:hint="default"/>
      </w:rPr>
    </w:lvl>
    <w:lvl w:ilvl="1" w:tentative="1">
      <w:start w:val="1"/>
      <w:numFmt w:val="decimal"/>
      <w:lvlText w:val="%2."/>
      <w:lvlJc w:val="left"/>
      <w:pPr>
        <w:tabs>
          <w:tab w:val="num" w:pos="1952"/>
        </w:tabs>
        <w:ind w:left="1952" w:hanging="360"/>
      </w:pPr>
    </w:lvl>
    <w:lvl w:ilvl="2" w:tentative="1">
      <w:start w:val="1"/>
      <w:numFmt w:val="decimal"/>
      <w:lvlText w:val="%3."/>
      <w:lvlJc w:val="left"/>
      <w:pPr>
        <w:tabs>
          <w:tab w:val="num" w:pos="2672"/>
        </w:tabs>
        <w:ind w:left="2672" w:hanging="360"/>
      </w:pPr>
    </w:lvl>
    <w:lvl w:ilvl="3" w:tentative="1">
      <w:start w:val="1"/>
      <w:numFmt w:val="decimal"/>
      <w:lvlText w:val="%4."/>
      <w:lvlJc w:val="left"/>
      <w:pPr>
        <w:tabs>
          <w:tab w:val="num" w:pos="3392"/>
        </w:tabs>
        <w:ind w:left="3392" w:hanging="360"/>
      </w:pPr>
    </w:lvl>
    <w:lvl w:ilvl="4" w:tentative="1">
      <w:start w:val="1"/>
      <w:numFmt w:val="decimal"/>
      <w:lvlText w:val="%5."/>
      <w:lvlJc w:val="left"/>
      <w:pPr>
        <w:tabs>
          <w:tab w:val="num" w:pos="4112"/>
        </w:tabs>
        <w:ind w:left="4112" w:hanging="360"/>
      </w:pPr>
    </w:lvl>
    <w:lvl w:ilvl="5" w:tentative="1">
      <w:start w:val="1"/>
      <w:numFmt w:val="decimal"/>
      <w:lvlText w:val="%6."/>
      <w:lvlJc w:val="left"/>
      <w:pPr>
        <w:tabs>
          <w:tab w:val="num" w:pos="4832"/>
        </w:tabs>
        <w:ind w:left="4832" w:hanging="360"/>
      </w:pPr>
    </w:lvl>
    <w:lvl w:ilvl="6" w:tentative="1">
      <w:start w:val="1"/>
      <w:numFmt w:val="decimal"/>
      <w:lvlText w:val="%7."/>
      <w:lvlJc w:val="left"/>
      <w:pPr>
        <w:tabs>
          <w:tab w:val="num" w:pos="5552"/>
        </w:tabs>
        <w:ind w:left="5552" w:hanging="360"/>
      </w:pPr>
    </w:lvl>
    <w:lvl w:ilvl="7" w:tentative="1">
      <w:start w:val="1"/>
      <w:numFmt w:val="decimal"/>
      <w:lvlText w:val="%8."/>
      <w:lvlJc w:val="left"/>
      <w:pPr>
        <w:tabs>
          <w:tab w:val="num" w:pos="6272"/>
        </w:tabs>
        <w:ind w:left="6272" w:hanging="360"/>
      </w:pPr>
    </w:lvl>
    <w:lvl w:ilvl="8" w:tentative="1">
      <w:start w:val="1"/>
      <w:numFmt w:val="decimal"/>
      <w:lvlText w:val="%9."/>
      <w:lvlJc w:val="left"/>
      <w:pPr>
        <w:tabs>
          <w:tab w:val="num" w:pos="6992"/>
        </w:tabs>
        <w:ind w:left="6992" w:hanging="360"/>
      </w:pPr>
    </w:lvl>
  </w:abstractNum>
  <w:abstractNum w:abstractNumId="19" w15:restartNumberingAfterBreak="0">
    <w:nsid w:val="30FB5169"/>
    <w:multiLevelType w:val="hybridMultilevel"/>
    <w:tmpl w:val="51489A8C"/>
    <w:lvl w:ilvl="0" w:tplc="5BA06EA8">
      <w:start w:val="1"/>
      <w:numFmt w:val="decimal"/>
      <w:lvlText w:val="%1."/>
      <w:lvlJc w:val="left"/>
      <w:pPr>
        <w:ind w:left="1429" w:hanging="360"/>
      </w:pPr>
      <w:rPr>
        <w:rFonts w:ascii="Arial Narrow" w:eastAsia="Times New Roman" w:hAnsi="Arial Narrow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 w15:restartNumberingAfterBreak="0">
    <w:nsid w:val="31AA724C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21" w15:restartNumberingAfterBreak="0">
    <w:nsid w:val="3ACF5D88"/>
    <w:multiLevelType w:val="hybridMultilevel"/>
    <w:tmpl w:val="C4A439FC"/>
    <w:lvl w:ilvl="0" w:tplc="128847C4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5353FC3"/>
    <w:multiLevelType w:val="hybridMultilevel"/>
    <w:tmpl w:val="7C80A0BC"/>
    <w:lvl w:ilvl="0" w:tplc="C3EA93A0">
      <w:start w:val="4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832356"/>
    <w:multiLevelType w:val="hybridMultilevel"/>
    <w:tmpl w:val="9306F7FC"/>
    <w:lvl w:ilvl="0" w:tplc="7284A8EA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  <w:sz w:val="25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96321F"/>
    <w:multiLevelType w:val="multilevel"/>
    <w:tmpl w:val="B83668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5" w15:restartNumberingAfterBreak="0">
    <w:nsid w:val="58475962"/>
    <w:multiLevelType w:val="multilevel"/>
    <w:tmpl w:val="46C0BBC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90A2313"/>
    <w:multiLevelType w:val="hybridMultilevel"/>
    <w:tmpl w:val="952C31D8"/>
    <w:lvl w:ilvl="0" w:tplc="579C7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4E65D4"/>
    <w:multiLevelType w:val="multilevel"/>
    <w:tmpl w:val="184A4ED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50548E1"/>
    <w:multiLevelType w:val="hybridMultilevel"/>
    <w:tmpl w:val="F6363668"/>
    <w:lvl w:ilvl="0" w:tplc="8844202E">
      <w:start w:val="2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51B181F"/>
    <w:multiLevelType w:val="multilevel"/>
    <w:tmpl w:val="25F6CC8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CB23A62"/>
    <w:multiLevelType w:val="hybridMultilevel"/>
    <w:tmpl w:val="90FED5D4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94B03BC"/>
    <w:multiLevelType w:val="hybridMultilevel"/>
    <w:tmpl w:val="C722FF68"/>
    <w:lvl w:ilvl="0" w:tplc="310AB5D4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C0C24494">
      <w:start w:val="1"/>
      <w:numFmt w:val="decimal"/>
      <w:lvlText w:val="%3)"/>
      <w:lvlJc w:val="left"/>
      <w:pPr>
        <w:ind w:left="2175" w:hanging="55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A9A465A"/>
    <w:multiLevelType w:val="multilevel"/>
    <w:tmpl w:val="18ACF4E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3" w15:restartNumberingAfterBreak="0">
    <w:nsid w:val="7D0860D6"/>
    <w:multiLevelType w:val="hybridMultilevel"/>
    <w:tmpl w:val="83806066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04150011">
      <w:start w:val="1"/>
      <w:numFmt w:val="decimal"/>
      <w:lvlText w:val="%3)"/>
      <w:lvlJc w:val="left"/>
      <w:pPr>
        <w:ind w:left="2624" w:hanging="36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7DC00514"/>
    <w:multiLevelType w:val="multilevel"/>
    <w:tmpl w:val="690EAB3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Arial Narrow" w:hint="default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num w:numId="1" w16cid:durableId="1740857029">
    <w:abstractNumId w:val="0"/>
  </w:num>
  <w:num w:numId="2" w16cid:durableId="1512062407">
    <w:abstractNumId w:val="1"/>
  </w:num>
  <w:num w:numId="3" w16cid:durableId="1016812540">
    <w:abstractNumId w:val="2"/>
  </w:num>
  <w:num w:numId="4" w16cid:durableId="1965883593">
    <w:abstractNumId w:val="3"/>
  </w:num>
  <w:num w:numId="5" w16cid:durableId="93284782">
    <w:abstractNumId w:val="4"/>
  </w:num>
  <w:num w:numId="6" w16cid:durableId="914702205">
    <w:abstractNumId w:val="5"/>
  </w:num>
  <w:num w:numId="7" w16cid:durableId="592128444">
    <w:abstractNumId w:val="6"/>
  </w:num>
  <w:num w:numId="8" w16cid:durableId="1471517">
    <w:abstractNumId w:val="7"/>
  </w:num>
  <w:num w:numId="9" w16cid:durableId="2126147433">
    <w:abstractNumId w:val="8"/>
  </w:num>
  <w:num w:numId="10" w16cid:durableId="1521969813">
    <w:abstractNumId w:val="9"/>
  </w:num>
  <w:num w:numId="11" w16cid:durableId="20672039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41473103">
    <w:abstractNumId w:val="20"/>
    <w:lvlOverride w:ilvl="0">
      <w:startOverride w:val="1"/>
    </w:lvlOverride>
  </w:num>
  <w:num w:numId="13" w16cid:durableId="552423196">
    <w:abstractNumId w:val="14"/>
    <w:lvlOverride w:ilvl="0">
      <w:startOverride w:val="1"/>
    </w:lvlOverride>
  </w:num>
  <w:num w:numId="14" w16cid:durableId="1008214976">
    <w:abstractNumId w:val="30"/>
  </w:num>
  <w:num w:numId="15" w16cid:durableId="1148397313">
    <w:abstractNumId w:val="10"/>
  </w:num>
  <w:num w:numId="16" w16cid:durableId="686253013">
    <w:abstractNumId w:val="32"/>
  </w:num>
  <w:num w:numId="17" w16cid:durableId="1501775546">
    <w:abstractNumId w:val="25"/>
  </w:num>
  <w:num w:numId="18" w16cid:durableId="878206996">
    <w:abstractNumId w:val="18"/>
  </w:num>
  <w:num w:numId="19" w16cid:durableId="1441412186">
    <w:abstractNumId w:val="27"/>
  </w:num>
  <w:num w:numId="20" w16cid:durableId="2122801063">
    <w:abstractNumId w:val="29"/>
  </w:num>
  <w:num w:numId="21" w16cid:durableId="1776173020">
    <w:abstractNumId w:val="11"/>
  </w:num>
  <w:num w:numId="22" w16cid:durableId="913273836">
    <w:abstractNumId w:val="34"/>
  </w:num>
  <w:num w:numId="23" w16cid:durableId="535119397">
    <w:abstractNumId w:val="21"/>
  </w:num>
  <w:num w:numId="24" w16cid:durableId="471336278">
    <w:abstractNumId w:val="22"/>
  </w:num>
  <w:num w:numId="25" w16cid:durableId="1247957746">
    <w:abstractNumId w:val="31"/>
  </w:num>
  <w:num w:numId="26" w16cid:durableId="270943948">
    <w:abstractNumId w:val="28"/>
  </w:num>
  <w:num w:numId="27" w16cid:durableId="872113110">
    <w:abstractNumId w:val="33"/>
  </w:num>
  <w:num w:numId="28" w16cid:durableId="2022655829">
    <w:abstractNumId w:val="12"/>
  </w:num>
  <w:num w:numId="29" w16cid:durableId="1211959435">
    <w:abstractNumId w:val="19"/>
  </w:num>
  <w:num w:numId="30" w16cid:durableId="843252757">
    <w:abstractNumId w:val="26"/>
  </w:num>
  <w:num w:numId="31" w16cid:durableId="1729037158">
    <w:abstractNumId w:val="16"/>
  </w:num>
  <w:num w:numId="32" w16cid:durableId="444689005">
    <w:abstractNumId w:val="17"/>
  </w:num>
  <w:num w:numId="33" w16cid:durableId="2052074475">
    <w:abstractNumId w:val="13"/>
  </w:num>
  <w:num w:numId="34" w16cid:durableId="897983660">
    <w:abstractNumId w:val="15"/>
  </w:num>
  <w:num w:numId="35" w16cid:durableId="129591574">
    <w:abstractNumId w:val="24"/>
  </w:num>
  <w:num w:numId="36" w16cid:durableId="87412346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308"/>
    <w:rsid w:val="000D5D78"/>
    <w:rsid w:val="000F2571"/>
    <w:rsid w:val="00105D74"/>
    <w:rsid w:val="001619CE"/>
    <w:rsid w:val="00181B1E"/>
    <w:rsid w:val="00192FB1"/>
    <w:rsid w:val="00230C35"/>
    <w:rsid w:val="00252036"/>
    <w:rsid w:val="00271FF0"/>
    <w:rsid w:val="002E5601"/>
    <w:rsid w:val="00303F60"/>
    <w:rsid w:val="00321933"/>
    <w:rsid w:val="0032255B"/>
    <w:rsid w:val="00366972"/>
    <w:rsid w:val="003869FC"/>
    <w:rsid w:val="00392B93"/>
    <w:rsid w:val="003A1853"/>
    <w:rsid w:val="003D1082"/>
    <w:rsid w:val="004757F6"/>
    <w:rsid w:val="004D6223"/>
    <w:rsid w:val="005242CF"/>
    <w:rsid w:val="005352C4"/>
    <w:rsid w:val="00577492"/>
    <w:rsid w:val="005A6BC1"/>
    <w:rsid w:val="005D2DEC"/>
    <w:rsid w:val="005F0B60"/>
    <w:rsid w:val="00687E05"/>
    <w:rsid w:val="006A4002"/>
    <w:rsid w:val="006A4AC0"/>
    <w:rsid w:val="006E5BA7"/>
    <w:rsid w:val="00722712"/>
    <w:rsid w:val="007237D0"/>
    <w:rsid w:val="007370F1"/>
    <w:rsid w:val="007418D2"/>
    <w:rsid w:val="00747215"/>
    <w:rsid w:val="00763EE1"/>
    <w:rsid w:val="00772A46"/>
    <w:rsid w:val="008725AF"/>
    <w:rsid w:val="00903345"/>
    <w:rsid w:val="00914678"/>
    <w:rsid w:val="00925308"/>
    <w:rsid w:val="00935874"/>
    <w:rsid w:val="00980960"/>
    <w:rsid w:val="009E6C15"/>
    <w:rsid w:val="00A41070"/>
    <w:rsid w:val="00AC0F28"/>
    <w:rsid w:val="00AD7FB8"/>
    <w:rsid w:val="00AF0915"/>
    <w:rsid w:val="00C014C9"/>
    <w:rsid w:val="00C037F9"/>
    <w:rsid w:val="00CE6B3C"/>
    <w:rsid w:val="00CF2EFB"/>
    <w:rsid w:val="00E13189"/>
    <w:rsid w:val="00E437C8"/>
    <w:rsid w:val="00E51ABF"/>
    <w:rsid w:val="00EB4E99"/>
    <w:rsid w:val="00EC293B"/>
    <w:rsid w:val="00ED42D7"/>
    <w:rsid w:val="00F11B76"/>
    <w:rsid w:val="00F910D4"/>
    <w:rsid w:val="00FA0E5C"/>
    <w:rsid w:val="00FC4884"/>
    <w:rsid w:val="00FF3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7D0D855"/>
  <w15:chartTrackingRefBased/>
  <w15:docId w15:val="{008DD3EC-B3A1-4CE6-8B11-20A0F8F0E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19CE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25308"/>
    <w:pPr>
      <w:spacing w:line="360" w:lineRule="auto"/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925308"/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paragraph" w:styleId="Nagwek">
    <w:name w:val="header"/>
    <w:basedOn w:val="Normalny"/>
    <w:link w:val="NagwekZnak"/>
    <w:rsid w:val="00925308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925308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rsid w:val="009253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5308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Akapitzlist">
    <w:name w:val="List Paragraph"/>
    <w:basedOn w:val="Normalny"/>
    <w:uiPriority w:val="34"/>
    <w:qFormat/>
    <w:rsid w:val="00925308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925308"/>
    <w:pPr>
      <w:suppressAutoHyphens w:val="0"/>
      <w:spacing w:after="120"/>
      <w:ind w:left="283"/>
    </w:pPr>
    <w:rPr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2530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925308"/>
    <w:rPr>
      <w:color w:val="0563C1" w:themeColor="hyperlink"/>
      <w:u w:val="single"/>
    </w:rPr>
  </w:style>
  <w:style w:type="paragraph" w:customStyle="1" w:styleId="Tekstpodstawowywcity21">
    <w:name w:val="Tekst podstawowy wcięty 21"/>
    <w:basedOn w:val="Normalny"/>
    <w:rsid w:val="001619CE"/>
    <w:pPr>
      <w:ind w:left="720"/>
    </w:pPr>
    <w:rPr>
      <w:rFonts w:eastAsiaTheme="minorEastAsia" w:cs="Calibri"/>
      <w:szCs w:val="20"/>
    </w:rPr>
  </w:style>
  <w:style w:type="character" w:customStyle="1" w:styleId="Teksttreci">
    <w:name w:val="Tekst treści_"/>
    <w:basedOn w:val="Domylnaczcionkaakapitu"/>
    <w:link w:val="Teksttreci0"/>
    <w:rsid w:val="007418D2"/>
    <w:rPr>
      <w:rFonts w:ascii="Arial" w:eastAsia="Arial" w:hAnsi="Arial" w:cs="Arial"/>
      <w:i/>
      <w:iCs/>
      <w:color w:val="5A758C"/>
      <w:sz w:val="20"/>
      <w:szCs w:val="20"/>
    </w:rPr>
  </w:style>
  <w:style w:type="paragraph" w:customStyle="1" w:styleId="Teksttreci0">
    <w:name w:val="Tekst treści"/>
    <w:basedOn w:val="Normalny"/>
    <w:link w:val="Teksttreci"/>
    <w:rsid w:val="007418D2"/>
    <w:pPr>
      <w:widowControl w:val="0"/>
      <w:suppressAutoHyphens w:val="0"/>
      <w:spacing w:after="580" w:line="300" w:lineRule="auto"/>
    </w:pPr>
    <w:rPr>
      <w:rFonts w:ascii="Arial" w:eastAsia="Arial" w:hAnsi="Arial" w:cs="Arial"/>
      <w:i/>
      <w:iCs/>
      <w:color w:val="5A758C"/>
      <w:kern w:val="2"/>
      <w:sz w:val="20"/>
      <w:szCs w:val="20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593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im@10wsk.mil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10wsk.mil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68D667-6230-49E7-A704-710000F76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4959</Words>
  <Characters>29760</Characters>
  <Application>Microsoft Office Word</Application>
  <DocSecurity>0</DocSecurity>
  <Lines>248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Stecka</dc:creator>
  <cp:keywords/>
  <dc:description/>
  <cp:lastModifiedBy>10 wsk</cp:lastModifiedBy>
  <cp:revision>10</cp:revision>
  <cp:lastPrinted>2024-04-02T08:54:00Z</cp:lastPrinted>
  <dcterms:created xsi:type="dcterms:W3CDTF">2024-03-20T13:15:00Z</dcterms:created>
  <dcterms:modified xsi:type="dcterms:W3CDTF">2024-04-02T10:15:00Z</dcterms:modified>
</cp:coreProperties>
</file>